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4531" w14:textId="527EA3E2" w:rsidR="006126CF" w:rsidRDefault="006126CF" w:rsidP="00957DAE">
      <w:pPr>
        <w:jc w:val="center"/>
        <w:rPr>
          <w:rFonts w:ascii="Garamond" w:hAnsi="Garamond"/>
          <w:b/>
          <w:sz w:val="36"/>
          <w:szCs w:val="36"/>
        </w:rPr>
      </w:pPr>
      <w:r>
        <w:rPr>
          <w:rFonts w:ascii="Garamond" w:hAnsi="Garamond"/>
          <w:b/>
          <w:sz w:val="36"/>
          <w:szCs w:val="36"/>
        </w:rPr>
        <w:t xml:space="preserve"> </w:t>
      </w:r>
    </w:p>
    <w:p w14:paraId="0AAD0250" w14:textId="44CBA8A9" w:rsidR="00781C8F" w:rsidRPr="006126CF" w:rsidRDefault="006126CF" w:rsidP="00781C8F">
      <w:pPr>
        <w:jc w:val="center"/>
        <w:rPr>
          <w:rFonts w:ascii="Garamond" w:hAnsi="Garamond"/>
          <w:sz w:val="24"/>
          <w:szCs w:val="24"/>
        </w:rPr>
      </w:pPr>
      <w:r>
        <w:rPr>
          <w:rFonts w:ascii="Garamond" w:hAnsi="Garamond"/>
          <w:b/>
          <w:sz w:val="36"/>
          <w:szCs w:val="36"/>
        </w:rPr>
        <w:t>Title</w:t>
      </w:r>
      <w:r>
        <w:rPr>
          <w:rFonts w:ascii="Garamond" w:hAnsi="Garamond"/>
          <w:bCs/>
          <w:i/>
          <w:iCs/>
          <w:sz w:val="36"/>
          <w:szCs w:val="36"/>
        </w:rPr>
        <w:t>: [</w:t>
      </w:r>
      <w:r w:rsidRPr="006126CF">
        <w:rPr>
          <w:rFonts w:ascii="Garamond" w:hAnsi="Garamond"/>
          <w:bCs/>
          <w:i/>
          <w:iCs/>
          <w:sz w:val="36"/>
          <w:szCs w:val="36"/>
        </w:rPr>
        <w:t>Concise and informative. Titles are often used in information-retrieval systems. Avoid abbreviations and formulae where possible]</w:t>
      </w:r>
      <w:r w:rsidRPr="006126CF">
        <w:rPr>
          <w:rFonts w:ascii="Garamond" w:hAnsi="Garamond"/>
          <w:b/>
          <w:sz w:val="36"/>
          <w:szCs w:val="36"/>
        </w:rPr>
        <w:t xml:space="preserve"> </w:t>
      </w:r>
      <w:r w:rsidR="006C386E">
        <w:rPr>
          <w:rFonts w:ascii="Garamond" w:hAnsi="Garamond"/>
          <w:b/>
          <w:sz w:val="36"/>
          <w:szCs w:val="36"/>
        </w:rPr>
        <w:t>[</w:t>
      </w:r>
      <w:r>
        <w:rPr>
          <w:rFonts w:ascii="Garamond" w:hAnsi="Garamond"/>
          <w:b/>
          <w:sz w:val="36"/>
          <w:szCs w:val="36"/>
        </w:rPr>
        <w:t>18pt</w:t>
      </w:r>
      <w:r w:rsidR="006C386E">
        <w:rPr>
          <w:rFonts w:ascii="Garamond" w:hAnsi="Garamond"/>
          <w:b/>
          <w:sz w:val="36"/>
          <w:szCs w:val="36"/>
        </w:rPr>
        <w:t>]</w:t>
      </w:r>
    </w:p>
    <w:p w14:paraId="2210CC55" w14:textId="41FD8888" w:rsidR="00781C8F" w:rsidRPr="00781C8F" w:rsidRDefault="006126CF" w:rsidP="00781C8F">
      <w:pPr>
        <w:jc w:val="center"/>
        <w:rPr>
          <w:rFonts w:ascii="Garamond" w:hAnsi="Garamond"/>
          <w:b/>
          <w:bCs/>
          <w:sz w:val="24"/>
          <w:szCs w:val="24"/>
        </w:rPr>
      </w:pPr>
      <w:r>
        <w:rPr>
          <w:rFonts w:ascii="Garamond" w:hAnsi="Garamond"/>
          <w:b/>
          <w:bCs/>
          <w:sz w:val="24"/>
          <w:szCs w:val="24"/>
        </w:rPr>
        <w:t>Author 1*</w:t>
      </w:r>
      <w:r w:rsidR="00781C8F" w:rsidRPr="00781C8F">
        <w:rPr>
          <w:rFonts w:ascii="Garamond" w:hAnsi="Garamond"/>
          <w:b/>
          <w:bCs/>
          <w:sz w:val="24"/>
          <w:szCs w:val="24"/>
        </w:rPr>
        <w:t xml:space="preserve">, </w:t>
      </w:r>
      <w:r>
        <w:rPr>
          <w:rFonts w:ascii="Garamond" w:hAnsi="Garamond"/>
          <w:b/>
          <w:bCs/>
          <w:sz w:val="24"/>
          <w:szCs w:val="24"/>
        </w:rPr>
        <w:t>Author 2</w:t>
      </w:r>
      <w:r w:rsidR="00781C8F" w:rsidRPr="00781C8F">
        <w:rPr>
          <w:rFonts w:ascii="Garamond" w:hAnsi="Garamond"/>
          <w:b/>
          <w:bCs/>
          <w:sz w:val="24"/>
          <w:szCs w:val="24"/>
        </w:rPr>
        <w:t xml:space="preserve">, </w:t>
      </w:r>
      <w:r>
        <w:rPr>
          <w:rFonts w:ascii="Garamond" w:hAnsi="Garamond"/>
          <w:b/>
          <w:bCs/>
          <w:sz w:val="24"/>
          <w:szCs w:val="24"/>
        </w:rPr>
        <w:t>Author 3</w:t>
      </w:r>
      <w:r w:rsidRPr="00781C8F">
        <w:rPr>
          <w:rFonts w:ascii="Garamond" w:hAnsi="Garamond"/>
          <w:b/>
          <w:bCs/>
          <w:sz w:val="24"/>
          <w:szCs w:val="24"/>
        </w:rPr>
        <w:t xml:space="preserve">, </w:t>
      </w:r>
      <w:r w:rsidR="0081170E">
        <w:rPr>
          <w:rFonts w:ascii="Garamond" w:hAnsi="Garamond"/>
          <w:b/>
          <w:bCs/>
          <w:sz w:val="24"/>
          <w:szCs w:val="24"/>
        </w:rPr>
        <w:t xml:space="preserve">and </w:t>
      </w:r>
      <w:r>
        <w:rPr>
          <w:rFonts w:ascii="Garamond" w:hAnsi="Garamond"/>
          <w:b/>
          <w:bCs/>
          <w:sz w:val="24"/>
          <w:szCs w:val="24"/>
        </w:rPr>
        <w:t xml:space="preserve">Author </w:t>
      </w:r>
      <w:proofErr w:type="spellStart"/>
      <w:r>
        <w:rPr>
          <w:rFonts w:ascii="Garamond" w:hAnsi="Garamond"/>
          <w:b/>
          <w:bCs/>
          <w:sz w:val="24"/>
          <w:szCs w:val="24"/>
        </w:rPr>
        <w:t>dst</w:t>
      </w:r>
      <w:proofErr w:type="spellEnd"/>
      <w:proofErr w:type="gramStart"/>
      <w:r w:rsidR="006C386E">
        <w:rPr>
          <w:rFonts w:ascii="Garamond" w:hAnsi="Garamond"/>
          <w:b/>
          <w:bCs/>
          <w:sz w:val="24"/>
          <w:szCs w:val="24"/>
        </w:rPr>
        <w:t>…,[</w:t>
      </w:r>
      <w:proofErr w:type="gramEnd"/>
      <w:r w:rsidR="006C386E">
        <w:rPr>
          <w:rFonts w:ascii="Garamond" w:hAnsi="Garamond"/>
          <w:b/>
          <w:bCs/>
          <w:sz w:val="24"/>
          <w:szCs w:val="24"/>
        </w:rPr>
        <w:t>12pt]</w:t>
      </w:r>
    </w:p>
    <w:p w14:paraId="78A42AAC" w14:textId="36B14AE6" w:rsidR="00781C8F" w:rsidRDefault="006126CF" w:rsidP="006126CF">
      <w:pPr>
        <w:jc w:val="center"/>
        <w:rPr>
          <w:rFonts w:ascii="Garamond" w:hAnsi="Garamond"/>
          <w:szCs w:val="24"/>
        </w:rPr>
      </w:pPr>
      <w:r w:rsidRPr="006126CF">
        <w:rPr>
          <w:rFonts w:ascii="Garamond" w:hAnsi="Garamond"/>
          <w:szCs w:val="24"/>
          <w:vertAlign w:val="superscript"/>
        </w:rPr>
        <w:t>1</w:t>
      </w:r>
      <w:r>
        <w:rPr>
          <w:rFonts w:ascii="Garamond" w:hAnsi="Garamond"/>
          <w:szCs w:val="24"/>
        </w:rPr>
        <w:t>Faculty</w:t>
      </w:r>
      <w:r w:rsidR="00781C8F">
        <w:rPr>
          <w:rFonts w:ascii="Garamond" w:hAnsi="Garamond"/>
          <w:szCs w:val="24"/>
        </w:rPr>
        <w:t xml:space="preserve">, </w:t>
      </w:r>
      <w:r>
        <w:rPr>
          <w:rFonts w:ascii="Garamond" w:hAnsi="Garamond"/>
          <w:szCs w:val="24"/>
        </w:rPr>
        <w:t>University</w:t>
      </w:r>
      <w:r w:rsidR="006C386E" w:rsidRPr="006C386E">
        <w:rPr>
          <w:rFonts w:ascii="Garamond" w:hAnsi="Garamond"/>
          <w:b/>
          <w:sz w:val="24"/>
          <w:szCs w:val="24"/>
        </w:rPr>
        <w:t>[1</w:t>
      </w:r>
      <w:r w:rsidR="006C386E">
        <w:rPr>
          <w:rFonts w:ascii="Garamond" w:hAnsi="Garamond"/>
          <w:b/>
          <w:sz w:val="24"/>
          <w:szCs w:val="24"/>
        </w:rPr>
        <w:t>1</w:t>
      </w:r>
      <w:r w:rsidR="006C386E" w:rsidRPr="006C386E">
        <w:rPr>
          <w:rFonts w:ascii="Garamond" w:hAnsi="Garamond"/>
          <w:b/>
          <w:sz w:val="24"/>
          <w:szCs w:val="24"/>
        </w:rPr>
        <w:t>pt]</w:t>
      </w:r>
    </w:p>
    <w:p w14:paraId="4D05FA3A" w14:textId="49E8DE8D" w:rsidR="00781C8F" w:rsidRDefault="00781C8F" w:rsidP="00781C8F">
      <w:pPr>
        <w:jc w:val="center"/>
        <w:rPr>
          <w:rFonts w:ascii="Garamond" w:hAnsi="Garamond"/>
          <w:szCs w:val="24"/>
        </w:rPr>
      </w:pPr>
      <w:r>
        <w:rPr>
          <w:rFonts w:ascii="Garamond" w:hAnsi="Garamond"/>
          <w:szCs w:val="24"/>
        </w:rPr>
        <w:t xml:space="preserve">*Corresponding author email: </w:t>
      </w:r>
      <w:r w:rsidR="006C386E" w:rsidRPr="006C386E">
        <w:rPr>
          <w:rFonts w:ascii="Garamond" w:hAnsi="Garamond"/>
          <w:b/>
          <w:sz w:val="24"/>
          <w:szCs w:val="24"/>
        </w:rPr>
        <w:t>[</w:t>
      </w:r>
      <w:r w:rsidR="006C386E">
        <w:rPr>
          <w:rFonts w:ascii="Garamond" w:hAnsi="Garamond"/>
          <w:b/>
          <w:sz w:val="24"/>
          <w:szCs w:val="24"/>
        </w:rPr>
        <w:t>10</w:t>
      </w:r>
      <w:r w:rsidR="006C386E" w:rsidRPr="006C386E">
        <w:rPr>
          <w:rFonts w:ascii="Garamond" w:hAnsi="Garamond"/>
          <w:b/>
          <w:sz w:val="24"/>
          <w:szCs w:val="24"/>
        </w:rPr>
        <w:t>pt]</w:t>
      </w:r>
    </w:p>
    <w:p w14:paraId="7C8EF93F" w14:textId="77777777" w:rsidR="009D6CBD" w:rsidRPr="00781C8F" w:rsidRDefault="009D6CBD" w:rsidP="00DD6B71">
      <w:pPr>
        <w:rPr>
          <w:rFonts w:ascii="Garamond" w:hAnsi="Garamond"/>
          <w:sz w:val="24"/>
          <w:szCs w:val="24"/>
        </w:rPr>
      </w:pPr>
    </w:p>
    <w:p w14:paraId="48319D09" w14:textId="77777777" w:rsidR="0036386F" w:rsidRPr="00781C8F" w:rsidRDefault="0036386F" w:rsidP="00DD6B71">
      <w:pPr>
        <w:rPr>
          <w:rFonts w:ascii="Garamond" w:hAnsi="Garamond"/>
          <w:b/>
          <w:sz w:val="24"/>
          <w:szCs w:val="24"/>
        </w:rPr>
        <w:sectPr w:rsidR="0036386F" w:rsidRPr="00781C8F" w:rsidSect="00472C85">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701" w:left="1418" w:header="720" w:footer="720" w:gutter="0"/>
          <w:pgNumType w:start="177"/>
          <w:cols w:space="567"/>
          <w:titlePg/>
          <w:docGrid w:linePitch="360"/>
        </w:sectPr>
      </w:pPr>
    </w:p>
    <w:p w14:paraId="77BB4152" w14:textId="0C902AB4" w:rsidR="00DE0E16" w:rsidRPr="00781C8F" w:rsidRDefault="009D6CBD" w:rsidP="00DD6B71">
      <w:pPr>
        <w:rPr>
          <w:rFonts w:ascii="Garamond" w:hAnsi="Garamond"/>
          <w:i/>
          <w:iCs/>
          <w:sz w:val="20"/>
          <w:szCs w:val="20"/>
        </w:rPr>
      </w:pPr>
      <w:r w:rsidRPr="00781C8F">
        <w:rPr>
          <w:rFonts w:ascii="Garamond" w:hAnsi="Garamond"/>
          <w:b/>
          <w:i/>
          <w:iCs/>
          <w:sz w:val="20"/>
          <w:szCs w:val="20"/>
        </w:rPr>
        <w:t>Abstract.</w:t>
      </w:r>
      <w:r w:rsidRPr="00781C8F">
        <w:rPr>
          <w:rFonts w:ascii="Garamond" w:hAnsi="Garamond"/>
          <w:i/>
          <w:iCs/>
          <w:sz w:val="20"/>
          <w:szCs w:val="20"/>
        </w:rPr>
        <w:t xml:space="preserve"> </w:t>
      </w:r>
      <w:r w:rsidR="00F81C82" w:rsidRPr="00F81C82">
        <w:rPr>
          <w:rFonts w:ascii="Garamond" w:hAnsi="Garamond"/>
          <w:i/>
          <w:iCs/>
          <w:sz w:val="20"/>
          <w:szCs w:val="20"/>
        </w:rPr>
        <w:t xml:space="preserve">A concise and factual abstract is required. The abstract should briefly state </w:t>
      </w:r>
      <w:r w:rsidR="007F721A">
        <w:rPr>
          <w:rFonts w:ascii="Garamond" w:hAnsi="Garamond"/>
          <w:i/>
          <w:iCs/>
          <w:sz w:val="20"/>
          <w:szCs w:val="20"/>
        </w:rPr>
        <w:t xml:space="preserve">summary of </w:t>
      </w:r>
      <w:r w:rsidR="00F81C82" w:rsidRPr="00F81C82">
        <w:rPr>
          <w:rFonts w:ascii="Garamond" w:hAnsi="Garamond"/>
          <w:i/>
          <w:iCs/>
          <w:sz w:val="20"/>
          <w:szCs w:val="20"/>
        </w:rPr>
        <w:t xml:space="preserve">the </w:t>
      </w:r>
      <w:r w:rsidR="00F81C82">
        <w:rPr>
          <w:rFonts w:ascii="Garamond" w:hAnsi="Garamond"/>
          <w:i/>
          <w:iCs/>
          <w:sz w:val="20"/>
          <w:szCs w:val="20"/>
        </w:rPr>
        <w:t xml:space="preserve">Introduction, </w:t>
      </w:r>
      <w:r w:rsidR="007F721A" w:rsidRPr="007F721A">
        <w:rPr>
          <w:rFonts w:ascii="Garamond" w:hAnsi="Garamond"/>
          <w:i/>
          <w:iCs/>
          <w:sz w:val="20"/>
          <w:szCs w:val="20"/>
        </w:rPr>
        <w:t>Literature Review/ Hypotheses Development, Methodology, Findings and Discussion, and Conclusions</w:t>
      </w:r>
      <w:r w:rsidR="007F721A">
        <w:rPr>
          <w:rFonts w:ascii="Garamond" w:hAnsi="Garamond"/>
          <w:i/>
          <w:iCs/>
          <w:sz w:val="20"/>
          <w:szCs w:val="20"/>
        </w:rPr>
        <w:t xml:space="preserve">. </w:t>
      </w:r>
      <w:r w:rsidR="007F721A" w:rsidRPr="00F81C82">
        <w:rPr>
          <w:rFonts w:ascii="Garamond" w:hAnsi="Garamond" w:cs="Noto Sans"/>
          <w:i/>
          <w:iCs/>
          <w:sz w:val="18"/>
          <w:szCs w:val="18"/>
          <w:shd w:val="clear" w:color="auto" w:fill="FFFFFF"/>
        </w:rPr>
        <w:t>The abstract consists of no more than 200 words</w:t>
      </w:r>
      <w:r w:rsidR="007F721A">
        <w:rPr>
          <w:rFonts w:ascii="Garamond" w:hAnsi="Garamond"/>
          <w:i/>
          <w:iCs/>
          <w:sz w:val="20"/>
          <w:szCs w:val="20"/>
        </w:rPr>
        <w:t xml:space="preserve">. </w:t>
      </w:r>
      <w:r w:rsidR="00F81C82" w:rsidRPr="00F81C82">
        <w:rPr>
          <w:rFonts w:ascii="Garamond" w:hAnsi="Garamond"/>
          <w:i/>
          <w:iCs/>
          <w:sz w:val="20"/>
          <w:szCs w:val="20"/>
        </w:rPr>
        <w:t xml:space="preserve">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w:t>
      </w:r>
      <w:r w:rsidR="007F721A" w:rsidRPr="00F81C82">
        <w:rPr>
          <w:rFonts w:ascii="Garamond" w:hAnsi="Garamond"/>
          <w:i/>
          <w:iCs/>
          <w:sz w:val="20"/>
          <w:szCs w:val="20"/>
        </w:rPr>
        <w:t>itself.</w:t>
      </w:r>
      <w:r w:rsidR="00F81C82" w:rsidRPr="00F81C82">
        <w:rPr>
          <w:rFonts w:ascii="Garamond" w:hAnsi="Garamond" w:cs="Noto Sans"/>
          <w:i/>
          <w:iCs/>
          <w:sz w:val="18"/>
          <w:szCs w:val="18"/>
          <w:shd w:val="clear" w:color="auto" w:fill="FFFFFF"/>
        </w:rPr>
        <w:t xml:space="preserve"> Abstract should be written in good English and includes 5 keywords.</w:t>
      </w:r>
      <w:r w:rsidR="006C386E">
        <w:rPr>
          <w:rFonts w:ascii="Garamond" w:hAnsi="Garamond" w:cs="Noto Sans"/>
          <w:i/>
          <w:iCs/>
          <w:sz w:val="18"/>
          <w:szCs w:val="18"/>
          <w:shd w:val="clear" w:color="auto" w:fill="FFFFFF"/>
        </w:rPr>
        <w:t xml:space="preserve"> </w:t>
      </w:r>
      <w:r w:rsidR="006C386E" w:rsidRPr="006C386E">
        <w:rPr>
          <w:rFonts w:ascii="Garamond" w:hAnsi="Garamond"/>
          <w:b/>
          <w:sz w:val="24"/>
          <w:szCs w:val="24"/>
        </w:rPr>
        <w:t>[</w:t>
      </w:r>
      <w:r w:rsidR="006C386E">
        <w:rPr>
          <w:rFonts w:ascii="Garamond" w:hAnsi="Garamond"/>
          <w:b/>
          <w:sz w:val="24"/>
          <w:szCs w:val="24"/>
        </w:rPr>
        <w:t>10</w:t>
      </w:r>
      <w:r w:rsidR="006C386E" w:rsidRPr="006C386E">
        <w:rPr>
          <w:rFonts w:ascii="Garamond" w:hAnsi="Garamond"/>
          <w:b/>
          <w:sz w:val="24"/>
          <w:szCs w:val="24"/>
        </w:rPr>
        <w:t>pt]</w:t>
      </w:r>
    </w:p>
    <w:p w14:paraId="66536646" w14:textId="77777777" w:rsidR="009D6CBD" w:rsidRPr="00781C8F" w:rsidRDefault="009D6CBD" w:rsidP="00DD6B71">
      <w:pPr>
        <w:rPr>
          <w:rFonts w:ascii="Garamond" w:hAnsi="Garamond"/>
          <w:i/>
          <w:iCs/>
          <w:sz w:val="20"/>
          <w:szCs w:val="20"/>
        </w:rPr>
      </w:pPr>
    </w:p>
    <w:p w14:paraId="288788DD" w14:textId="55AD7D33" w:rsidR="009D6CBD" w:rsidRPr="00781C8F" w:rsidRDefault="009D6CBD" w:rsidP="00DD6B71">
      <w:pPr>
        <w:rPr>
          <w:rFonts w:ascii="Garamond" w:hAnsi="Garamond"/>
          <w:i/>
          <w:iCs/>
          <w:sz w:val="20"/>
          <w:szCs w:val="20"/>
        </w:rPr>
      </w:pPr>
      <w:r w:rsidRPr="00781C8F">
        <w:rPr>
          <w:rFonts w:ascii="Garamond" w:hAnsi="Garamond"/>
          <w:b/>
          <w:i/>
          <w:iCs/>
          <w:sz w:val="20"/>
          <w:szCs w:val="20"/>
        </w:rPr>
        <w:t>Keywords:</w:t>
      </w:r>
      <w:r w:rsidRPr="00781C8F">
        <w:rPr>
          <w:rFonts w:ascii="Garamond" w:hAnsi="Garamond"/>
          <w:i/>
          <w:iCs/>
          <w:sz w:val="20"/>
          <w:szCs w:val="20"/>
        </w:rPr>
        <w:t xml:space="preserve">  </w:t>
      </w:r>
      <w:r w:rsidR="00F81C82">
        <w:rPr>
          <w:rFonts w:ascii="Garamond" w:hAnsi="Garamond"/>
          <w:i/>
          <w:iCs/>
          <w:sz w:val="20"/>
          <w:szCs w:val="20"/>
        </w:rPr>
        <w:t>Keyword 1, Keyword 2</w:t>
      </w:r>
      <w:r w:rsidR="00781C8F" w:rsidRPr="00781C8F">
        <w:rPr>
          <w:rFonts w:ascii="Garamond" w:hAnsi="Garamond"/>
          <w:i/>
          <w:iCs/>
          <w:sz w:val="20"/>
          <w:szCs w:val="20"/>
        </w:rPr>
        <w:t xml:space="preserve">, </w:t>
      </w:r>
      <w:r w:rsidR="00F81C82">
        <w:rPr>
          <w:rFonts w:ascii="Garamond" w:hAnsi="Garamond"/>
          <w:i/>
          <w:iCs/>
          <w:sz w:val="20"/>
          <w:szCs w:val="20"/>
        </w:rPr>
        <w:t>Keyword 3</w:t>
      </w:r>
      <w:r w:rsidR="00781C8F" w:rsidRPr="00781C8F">
        <w:rPr>
          <w:rFonts w:ascii="Garamond" w:hAnsi="Garamond"/>
          <w:i/>
          <w:iCs/>
          <w:sz w:val="20"/>
          <w:szCs w:val="20"/>
        </w:rPr>
        <w:t xml:space="preserve">, </w:t>
      </w:r>
      <w:r w:rsidR="00F81C82">
        <w:rPr>
          <w:rFonts w:ascii="Garamond" w:hAnsi="Garamond"/>
          <w:i/>
          <w:iCs/>
          <w:sz w:val="20"/>
          <w:szCs w:val="20"/>
        </w:rPr>
        <w:t>Keyword 4, and Keyword 5</w:t>
      </w:r>
      <w:r w:rsidR="006C386E" w:rsidRPr="006C386E">
        <w:rPr>
          <w:rFonts w:ascii="Garamond" w:hAnsi="Garamond"/>
          <w:b/>
          <w:sz w:val="24"/>
          <w:szCs w:val="24"/>
        </w:rPr>
        <w:t>[</w:t>
      </w:r>
      <w:r w:rsidR="006C386E">
        <w:rPr>
          <w:rFonts w:ascii="Garamond" w:hAnsi="Garamond"/>
          <w:b/>
          <w:sz w:val="24"/>
          <w:szCs w:val="24"/>
        </w:rPr>
        <w:t>10</w:t>
      </w:r>
      <w:r w:rsidR="006C386E" w:rsidRPr="006C386E">
        <w:rPr>
          <w:rFonts w:ascii="Garamond" w:hAnsi="Garamond"/>
          <w:b/>
          <w:sz w:val="24"/>
          <w:szCs w:val="24"/>
        </w:rPr>
        <w:t>pt]</w:t>
      </w:r>
    </w:p>
    <w:p w14:paraId="56663849" w14:textId="77777777" w:rsidR="00EA28CF" w:rsidRPr="00781C8F" w:rsidRDefault="00EA28CF" w:rsidP="00DD6B71">
      <w:pPr>
        <w:rPr>
          <w:rFonts w:ascii="Garamond" w:hAnsi="Garamond"/>
          <w:i/>
          <w:iCs/>
          <w:sz w:val="24"/>
          <w:szCs w:val="24"/>
        </w:rPr>
        <w:sectPr w:rsidR="00EA28CF" w:rsidRPr="00781C8F" w:rsidSect="00EA28CF">
          <w:type w:val="continuous"/>
          <w:pgSz w:w="11907" w:h="16839" w:code="9"/>
          <w:pgMar w:top="1418" w:right="1418" w:bottom="1701" w:left="1418" w:header="720" w:footer="720" w:gutter="0"/>
          <w:cols w:space="567"/>
          <w:titlePg/>
          <w:docGrid w:linePitch="360"/>
        </w:sectPr>
      </w:pPr>
    </w:p>
    <w:p w14:paraId="633FE314" w14:textId="77777777" w:rsidR="00781C8F" w:rsidRPr="00781C8F" w:rsidRDefault="00781C8F" w:rsidP="00DD6B71">
      <w:pPr>
        <w:rPr>
          <w:rFonts w:ascii="Garamond" w:hAnsi="Garamond"/>
          <w:sz w:val="24"/>
          <w:szCs w:val="24"/>
        </w:rPr>
      </w:pPr>
    </w:p>
    <w:p w14:paraId="22087B1E" w14:textId="77777777" w:rsidR="009D6CBD" w:rsidRPr="00781C8F" w:rsidRDefault="009D6CBD" w:rsidP="00DD6B71">
      <w:pPr>
        <w:rPr>
          <w:rFonts w:ascii="Garamond" w:hAnsi="Garamond"/>
          <w:sz w:val="24"/>
          <w:szCs w:val="24"/>
        </w:rPr>
      </w:pPr>
      <w:r w:rsidRPr="00781C8F">
        <w:rPr>
          <w:rFonts w:ascii="Garamond" w:hAnsi="Garamond"/>
          <w:sz w:val="24"/>
          <w:szCs w:val="24"/>
        </w:rPr>
        <w:t xml:space="preserve"> </w:t>
      </w:r>
    </w:p>
    <w:p w14:paraId="3A67EE43" w14:textId="77777777" w:rsidR="009D6CBD" w:rsidRPr="00781C8F" w:rsidRDefault="009D6CBD" w:rsidP="00DD6B71">
      <w:pPr>
        <w:rPr>
          <w:rFonts w:ascii="Garamond" w:hAnsi="Garamond"/>
          <w:sz w:val="24"/>
          <w:szCs w:val="24"/>
        </w:rPr>
        <w:sectPr w:rsidR="009D6CBD" w:rsidRPr="00781C8F" w:rsidSect="0036386F">
          <w:type w:val="continuous"/>
          <w:pgSz w:w="11907" w:h="16839" w:code="9"/>
          <w:pgMar w:top="1418" w:right="1418" w:bottom="1701" w:left="1418" w:header="720" w:footer="720" w:gutter="0"/>
          <w:cols w:num="2" w:space="567"/>
          <w:titlePg/>
          <w:docGrid w:linePitch="360"/>
        </w:sectPr>
      </w:pPr>
    </w:p>
    <w:p w14:paraId="00ED12C3" w14:textId="77777777" w:rsidR="00E8684B" w:rsidRPr="007F721A" w:rsidRDefault="00E8684B" w:rsidP="00781C8F">
      <w:pPr>
        <w:rPr>
          <w:rFonts w:ascii="Garamond" w:eastAsia="Times New Roman" w:hAnsi="Garamond"/>
          <w:sz w:val="24"/>
          <w:szCs w:val="24"/>
        </w:rPr>
      </w:pPr>
    </w:p>
    <w:p w14:paraId="2785AD0B" w14:textId="77777777" w:rsidR="004E56FE" w:rsidRPr="007F721A" w:rsidRDefault="004E56FE" w:rsidP="00781C8F">
      <w:pPr>
        <w:rPr>
          <w:rFonts w:ascii="Garamond" w:eastAsia="Times New Roman" w:hAnsi="Garamond"/>
          <w:sz w:val="24"/>
          <w:szCs w:val="24"/>
        </w:rPr>
        <w:sectPr w:rsidR="004E56FE" w:rsidRPr="007F721A" w:rsidSect="00B74031">
          <w:headerReference w:type="default" r:id="rId14"/>
          <w:type w:val="continuous"/>
          <w:pgSz w:w="11907" w:h="16839" w:code="9"/>
          <w:pgMar w:top="1440" w:right="1440" w:bottom="1440" w:left="1440" w:header="720" w:footer="720" w:gutter="0"/>
          <w:cols w:space="567"/>
          <w:docGrid w:linePitch="360"/>
        </w:sectPr>
      </w:pPr>
    </w:p>
    <w:p w14:paraId="364E209E" w14:textId="77777777" w:rsidR="007F721A" w:rsidRPr="007F721A" w:rsidRDefault="007F721A" w:rsidP="007F721A">
      <w:pPr>
        <w:rPr>
          <w:rFonts w:ascii="Garamond" w:eastAsia="Times New Roman" w:hAnsi="Garamond"/>
          <w:b/>
          <w:bCs/>
          <w:sz w:val="28"/>
          <w:szCs w:val="28"/>
        </w:rPr>
      </w:pPr>
      <w:r w:rsidRPr="007F721A">
        <w:rPr>
          <w:rFonts w:ascii="Garamond" w:eastAsia="Times New Roman" w:hAnsi="Garamond"/>
          <w:b/>
          <w:bCs/>
          <w:sz w:val="28"/>
          <w:szCs w:val="28"/>
        </w:rPr>
        <w:t>1.     Introduction (14pt)</w:t>
      </w:r>
    </w:p>
    <w:p w14:paraId="4B889969" w14:textId="28461C66" w:rsidR="007F721A" w:rsidRDefault="007F721A" w:rsidP="007F721A">
      <w:pPr>
        <w:rPr>
          <w:rFonts w:ascii="Garamond" w:hAnsi="Garamond" w:cs="Noto Sans"/>
          <w:sz w:val="24"/>
          <w:szCs w:val="24"/>
          <w:shd w:val="clear" w:color="auto" w:fill="FFFFFF"/>
        </w:rPr>
      </w:pPr>
      <w:r w:rsidRPr="007F721A">
        <w:rPr>
          <w:rFonts w:ascii="Garamond" w:hAnsi="Garamond" w:cs="Noto Sans"/>
          <w:sz w:val="24"/>
          <w:szCs w:val="24"/>
          <w:shd w:val="clear" w:color="auto" w:fill="FFFFFF"/>
        </w:rPr>
        <w:t>This section describes the background of the study that supported with information from existing literature, underlines the issues, and states the research objectives</w:t>
      </w:r>
      <w:r>
        <w:rPr>
          <w:rFonts w:ascii="Garamond" w:eastAsia="Times New Roman" w:hAnsi="Garamond"/>
          <w:sz w:val="24"/>
          <w:szCs w:val="24"/>
        </w:rPr>
        <w:t>.</w:t>
      </w:r>
      <w:r w:rsidRPr="007F721A">
        <w:rPr>
          <w:rFonts w:ascii="Garamond" w:hAnsi="Garamond" w:cs="Noto Sans"/>
          <w:sz w:val="24"/>
          <w:szCs w:val="24"/>
          <w:shd w:val="clear" w:color="auto" w:fill="FFFFFF"/>
        </w:rPr>
        <w:t xml:space="preserve"> This section describes the background of the study that supported with information from existing literature, underlines the issues, and states the research objectives</w:t>
      </w:r>
      <w:r>
        <w:rPr>
          <w:rFonts w:ascii="Garamond" w:eastAsia="Times New Roman" w:hAnsi="Garamond"/>
          <w:sz w:val="24"/>
          <w:szCs w:val="24"/>
        </w:rPr>
        <w:t>.</w:t>
      </w:r>
      <w:r w:rsidRPr="007F721A">
        <w:rPr>
          <w:rFonts w:ascii="Garamond" w:hAnsi="Garamond" w:cs="Noto Sans"/>
          <w:sz w:val="24"/>
          <w:szCs w:val="24"/>
          <w:shd w:val="clear" w:color="auto" w:fill="FFFFFF"/>
        </w:rPr>
        <w:t xml:space="preserve"> This section describes the background of the study that supported with information from existing literature, underlines the issues, and states the research objectives</w:t>
      </w:r>
      <w:r>
        <w:rPr>
          <w:rFonts w:ascii="Garamond" w:eastAsia="Times New Roman" w:hAnsi="Garamond"/>
          <w:sz w:val="24"/>
          <w:szCs w:val="24"/>
        </w:rPr>
        <w:t>.</w:t>
      </w:r>
      <w:r w:rsidRPr="007F721A">
        <w:rPr>
          <w:rFonts w:ascii="Garamond" w:hAnsi="Garamond" w:cs="Noto Sans"/>
          <w:sz w:val="24"/>
          <w:szCs w:val="24"/>
          <w:shd w:val="clear" w:color="auto" w:fill="FFFFFF"/>
        </w:rPr>
        <w:t xml:space="preserve"> This section describes the background of the study that supported with information from existing literature, underlines the issues, and states the research objectives</w:t>
      </w:r>
      <w:r>
        <w:rPr>
          <w:rFonts w:ascii="Garamond" w:eastAsia="Times New Roman" w:hAnsi="Garamond"/>
          <w:sz w:val="24"/>
          <w:szCs w:val="24"/>
        </w:rPr>
        <w:t>.</w:t>
      </w:r>
      <w:r w:rsidRPr="007F721A">
        <w:rPr>
          <w:rFonts w:ascii="Garamond" w:hAnsi="Garamond" w:cs="Noto Sans"/>
          <w:sz w:val="24"/>
          <w:szCs w:val="24"/>
          <w:shd w:val="clear" w:color="auto" w:fill="FFFFFF"/>
        </w:rPr>
        <w:t xml:space="preserve"> This section describes the background of the study that supported with information from existing literature, underlines the issues, and states the research objectives</w:t>
      </w:r>
      <w:r>
        <w:rPr>
          <w:rFonts w:ascii="Garamond" w:eastAsia="Times New Roman" w:hAnsi="Garamond"/>
          <w:sz w:val="24"/>
          <w:szCs w:val="24"/>
        </w:rPr>
        <w:t>.</w:t>
      </w:r>
      <w:r w:rsidRPr="007F721A">
        <w:rPr>
          <w:rFonts w:ascii="Garamond" w:hAnsi="Garamond" w:cs="Noto Sans"/>
          <w:sz w:val="24"/>
          <w:szCs w:val="24"/>
          <w:shd w:val="clear" w:color="auto" w:fill="FFFFFF"/>
        </w:rPr>
        <w:t xml:space="preserve"> This section describes the background of the study that supported with information from existing literature, underlines the issues, and states the research objectives</w:t>
      </w:r>
      <w:r>
        <w:rPr>
          <w:rFonts w:ascii="Garamond" w:eastAsia="Times New Roman" w:hAnsi="Garamond"/>
          <w:sz w:val="24"/>
          <w:szCs w:val="24"/>
        </w:rPr>
        <w:t>.</w:t>
      </w:r>
      <w:r w:rsidRPr="007F721A">
        <w:rPr>
          <w:rFonts w:ascii="Garamond" w:hAnsi="Garamond" w:cs="Noto Sans"/>
          <w:sz w:val="24"/>
          <w:szCs w:val="24"/>
          <w:shd w:val="clear" w:color="auto" w:fill="FFFFFF"/>
        </w:rPr>
        <w:t xml:space="preserve"> This section describes the background of the study that supported with </w:t>
      </w:r>
      <w:r w:rsidRPr="007F721A">
        <w:rPr>
          <w:rFonts w:ascii="Garamond" w:hAnsi="Garamond" w:cs="Noto Sans"/>
          <w:sz w:val="24"/>
          <w:szCs w:val="24"/>
          <w:shd w:val="clear" w:color="auto" w:fill="FFFFFF"/>
        </w:rPr>
        <w:t>information from existing literature, underlines the issues, and states the research objectives</w:t>
      </w:r>
      <w:r>
        <w:rPr>
          <w:rFonts w:ascii="Garamond" w:eastAsia="Times New Roman" w:hAnsi="Garamond"/>
          <w:sz w:val="24"/>
          <w:szCs w:val="24"/>
        </w:rPr>
        <w:t>.</w:t>
      </w:r>
      <w:r w:rsidRPr="007F721A">
        <w:rPr>
          <w:rFonts w:ascii="Garamond" w:hAnsi="Garamond" w:cs="Noto Sans"/>
          <w:sz w:val="24"/>
          <w:szCs w:val="24"/>
          <w:shd w:val="clear" w:color="auto" w:fill="FFFFFF"/>
        </w:rPr>
        <w:t xml:space="preserve"> </w:t>
      </w:r>
      <w:r w:rsidRPr="007F721A">
        <w:rPr>
          <w:rFonts w:ascii="Garamond" w:hAnsi="Garamond" w:cs="Noto Sans"/>
          <w:b/>
          <w:bCs/>
          <w:sz w:val="24"/>
          <w:szCs w:val="24"/>
          <w:shd w:val="clear" w:color="auto" w:fill="FFFFFF"/>
        </w:rPr>
        <w:t>(12pt)</w:t>
      </w:r>
    </w:p>
    <w:p w14:paraId="60F7CFDB" w14:textId="1DEDF4F4" w:rsidR="007F721A" w:rsidRDefault="007F721A" w:rsidP="007F721A">
      <w:pPr>
        <w:rPr>
          <w:rFonts w:ascii="Garamond" w:hAnsi="Garamond" w:cs="Noto Sans"/>
          <w:sz w:val="24"/>
          <w:szCs w:val="24"/>
          <w:shd w:val="clear" w:color="auto" w:fill="FFFFFF"/>
        </w:rPr>
      </w:pPr>
    </w:p>
    <w:p w14:paraId="4CDAF9CD" w14:textId="77777777" w:rsidR="007F721A" w:rsidRPr="007F721A" w:rsidRDefault="007F721A" w:rsidP="007F721A">
      <w:pPr>
        <w:rPr>
          <w:rFonts w:ascii="Garamond" w:eastAsia="Times New Roman" w:hAnsi="Garamond"/>
          <w:b/>
          <w:bCs/>
          <w:sz w:val="24"/>
          <w:szCs w:val="24"/>
        </w:rPr>
      </w:pPr>
    </w:p>
    <w:p w14:paraId="57F7E92C" w14:textId="1EDF240B" w:rsidR="007F721A" w:rsidRPr="007F721A" w:rsidRDefault="007F721A" w:rsidP="007F721A">
      <w:pPr>
        <w:rPr>
          <w:rFonts w:ascii="Garamond" w:eastAsia="Times New Roman" w:hAnsi="Garamond"/>
          <w:b/>
          <w:bCs/>
          <w:sz w:val="28"/>
          <w:szCs w:val="28"/>
        </w:rPr>
      </w:pPr>
      <w:r w:rsidRPr="007F721A">
        <w:rPr>
          <w:rFonts w:ascii="Garamond" w:eastAsia="Times New Roman" w:hAnsi="Garamond"/>
          <w:b/>
          <w:bCs/>
          <w:sz w:val="28"/>
          <w:szCs w:val="28"/>
        </w:rPr>
        <w:t>2. Literature Review/ Hypotheses Development (14pt)</w:t>
      </w:r>
    </w:p>
    <w:p w14:paraId="008337C8" w14:textId="7640F6F4" w:rsidR="007F721A" w:rsidRPr="007F721A" w:rsidRDefault="007F721A" w:rsidP="007F721A">
      <w:pPr>
        <w:rPr>
          <w:rFonts w:ascii="Garamond" w:eastAsia="Times New Roman" w:hAnsi="Garamond"/>
          <w:sz w:val="24"/>
          <w:szCs w:val="24"/>
        </w:rPr>
      </w:pPr>
      <w:r w:rsidRPr="007F721A">
        <w:rPr>
          <w:rFonts w:ascii="Garamond" w:eastAsia="Times New Roman" w:hAnsi="Garamond"/>
          <w:sz w:val="24"/>
          <w:szCs w:val="24"/>
        </w:rPr>
        <w:t xml:space="preserve">This part describes the literature related to the study. It may consist of primary references (grand theory, concept); journal articles (preferably published in the last 10 years); main idea from the textbook or electronic articles. For the empirical study which uses hypotheses development, the literature aims to strengthen the arguments for variable selection and each proposed hypothesis (if any). This part describes the literature related to the study. It may consist of primary references (grand theory, concept); journal articles (preferably published in the last 10 years); main idea from the textbook or electronic articles. For the empirical study which uses hypotheses development, the literature aims to strengthen the arguments for variable selection and each proposed hypothesis (if any). This part describes the </w:t>
      </w:r>
      <w:r w:rsidRPr="007F721A">
        <w:rPr>
          <w:rFonts w:ascii="Garamond" w:eastAsia="Times New Roman" w:hAnsi="Garamond"/>
          <w:sz w:val="24"/>
          <w:szCs w:val="24"/>
        </w:rPr>
        <w:lastRenderedPageBreak/>
        <w:t>literature related to the study. It may consist of primary references (grand theory, concept); journal articles (preferably published in the last 10 years); main idea from the textbook or electronic articles. For the empirical study which uses hypotheses development, the literature aims to strengthen the arguments for variable selection and each proposed hypothesis (if any).</w:t>
      </w:r>
      <w:r w:rsidRPr="007F721A">
        <w:rPr>
          <w:rFonts w:ascii="Garamond" w:hAnsi="Garamond" w:cs="Noto Sans"/>
          <w:b/>
          <w:bCs/>
          <w:sz w:val="24"/>
          <w:szCs w:val="24"/>
          <w:shd w:val="clear" w:color="auto" w:fill="FFFFFF"/>
        </w:rPr>
        <w:t xml:space="preserve"> (12pt)</w:t>
      </w:r>
    </w:p>
    <w:p w14:paraId="1C2EBB26" w14:textId="0BBBB4FD" w:rsidR="007F721A" w:rsidRDefault="007F721A" w:rsidP="007F721A">
      <w:pPr>
        <w:rPr>
          <w:rFonts w:ascii="Garamond" w:eastAsia="Times New Roman" w:hAnsi="Garamond"/>
          <w:sz w:val="24"/>
          <w:szCs w:val="24"/>
        </w:rPr>
      </w:pPr>
    </w:p>
    <w:p w14:paraId="3B1AF805" w14:textId="77777777" w:rsidR="007F721A" w:rsidRPr="007F721A" w:rsidRDefault="007F721A" w:rsidP="007F721A">
      <w:pPr>
        <w:rPr>
          <w:rFonts w:ascii="Garamond" w:eastAsia="Times New Roman" w:hAnsi="Garamond"/>
          <w:sz w:val="24"/>
          <w:szCs w:val="24"/>
        </w:rPr>
      </w:pPr>
    </w:p>
    <w:p w14:paraId="17938312" w14:textId="491622B7" w:rsidR="007F721A" w:rsidRPr="007F721A" w:rsidRDefault="007F721A" w:rsidP="007F721A">
      <w:pPr>
        <w:rPr>
          <w:rFonts w:ascii="Garamond" w:eastAsia="Times New Roman" w:hAnsi="Garamond"/>
          <w:b/>
          <w:bCs/>
          <w:sz w:val="28"/>
          <w:szCs w:val="28"/>
        </w:rPr>
      </w:pPr>
      <w:r w:rsidRPr="007F721A">
        <w:rPr>
          <w:rFonts w:ascii="Garamond" w:eastAsia="Times New Roman" w:hAnsi="Garamond"/>
          <w:b/>
          <w:bCs/>
          <w:sz w:val="28"/>
          <w:szCs w:val="28"/>
        </w:rPr>
        <w:t>3.     Methodology (14pt)</w:t>
      </w:r>
    </w:p>
    <w:p w14:paraId="7716A17D" w14:textId="489BEEA7" w:rsidR="007F721A" w:rsidRPr="007F721A" w:rsidRDefault="007F721A" w:rsidP="007F721A">
      <w:pPr>
        <w:rPr>
          <w:rFonts w:ascii="Garamond" w:eastAsia="Times New Roman" w:hAnsi="Garamond"/>
          <w:sz w:val="24"/>
          <w:szCs w:val="24"/>
        </w:rPr>
      </w:pPr>
      <w:r w:rsidRPr="007F721A">
        <w:rPr>
          <w:rFonts w:ascii="Garamond" w:eastAsia="Times New Roman" w:hAnsi="Garamond"/>
          <w:sz w:val="24"/>
          <w:szCs w:val="24"/>
        </w:rPr>
        <w:t>This section describes the research approach used in the study, underlines the data collection process, respondents list (for empirical study), and analysis process. This section describes the research approach used in the study, underlines the data collection process, respondents list (for empirical study), and analysis process.</w:t>
      </w:r>
      <w:r>
        <w:rPr>
          <w:rFonts w:ascii="Garamond" w:eastAsia="Times New Roman" w:hAnsi="Garamond"/>
          <w:sz w:val="24"/>
          <w:szCs w:val="24"/>
        </w:rPr>
        <w:t xml:space="preserve"> </w:t>
      </w:r>
      <w:r w:rsidRPr="007F721A">
        <w:rPr>
          <w:rFonts w:ascii="Garamond" w:eastAsia="Times New Roman" w:hAnsi="Garamond"/>
          <w:sz w:val="24"/>
          <w:szCs w:val="24"/>
        </w:rPr>
        <w:t>This section describes the research approach used in the study, underlines the data collection process, respondents list (for empirical study), and analysis process.</w:t>
      </w:r>
      <w:r w:rsidRPr="007F721A">
        <w:rPr>
          <w:rFonts w:ascii="Garamond" w:hAnsi="Garamond" w:cs="Noto Sans"/>
          <w:b/>
          <w:bCs/>
          <w:sz w:val="24"/>
          <w:szCs w:val="24"/>
          <w:shd w:val="clear" w:color="auto" w:fill="FFFFFF"/>
        </w:rPr>
        <w:t xml:space="preserve"> </w:t>
      </w:r>
      <w:r w:rsidRPr="007F721A">
        <w:rPr>
          <w:rFonts w:ascii="Garamond" w:eastAsia="Times New Roman" w:hAnsi="Garamond"/>
          <w:sz w:val="24"/>
          <w:szCs w:val="24"/>
        </w:rPr>
        <w:t>This section describes the research approach used in the study, underlines the data collection process, respondents list (for empirical study), and analysis process.</w:t>
      </w:r>
      <w:r w:rsidRPr="007F721A">
        <w:rPr>
          <w:rFonts w:ascii="Garamond" w:hAnsi="Garamond" w:cs="Noto Sans"/>
          <w:b/>
          <w:bCs/>
          <w:sz w:val="24"/>
          <w:szCs w:val="24"/>
          <w:shd w:val="clear" w:color="auto" w:fill="FFFFFF"/>
        </w:rPr>
        <w:t xml:space="preserve"> (12pt)</w:t>
      </w:r>
    </w:p>
    <w:p w14:paraId="23839FA0" w14:textId="50CE9090" w:rsidR="007F721A" w:rsidRDefault="007F721A" w:rsidP="007F721A">
      <w:pPr>
        <w:rPr>
          <w:rFonts w:ascii="Garamond" w:eastAsia="Times New Roman" w:hAnsi="Garamond"/>
          <w:sz w:val="24"/>
          <w:szCs w:val="24"/>
        </w:rPr>
      </w:pPr>
    </w:p>
    <w:p w14:paraId="1F8CCF9D" w14:textId="77777777" w:rsidR="007F721A" w:rsidRPr="007F721A" w:rsidRDefault="007F721A" w:rsidP="007F721A">
      <w:pPr>
        <w:rPr>
          <w:rFonts w:ascii="Garamond" w:eastAsia="Times New Roman" w:hAnsi="Garamond"/>
          <w:sz w:val="24"/>
          <w:szCs w:val="24"/>
        </w:rPr>
      </w:pPr>
    </w:p>
    <w:p w14:paraId="1BF5D578" w14:textId="771569C1" w:rsidR="007F721A" w:rsidRPr="007F721A" w:rsidRDefault="007F721A" w:rsidP="007F721A">
      <w:pPr>
        <w:rPr>
          <w:rFonts w:ascii="Garamond" w:eastAsia="Times New Roman" w:hAnsi="Garamond"/>
          <w:b/>
          <w:bCs/>
          <w:sz w:val="28"/>
          <w:szCs w:val="28"/>
        </w:rPr>
      </w:pPr>
      <w:r w:rsidRPr="007F721A">
        <w:rPr>
          <w:rFonts w:ascii="Garamond" w:eastAsia="Times New Roman" w:hAnsi="Garamond"/>
          <w:b/>
          <w:bCs/>
          <w:sz w:val="28"/>
          <w:szCs w:val="28"/>
        </w:rPr>
        <w:t>4.    Findings and Discussion</w:t>
      </w:r>
    </w:p>
    <w:p w14:paraId="2F2A076C" w14:textId="1592B8B0" w:rsidR="007F721A" w:rsidRDefault="007F721A" w:rsidP="007F721A">
      <w:pPr>
        <w:rPr>
          <w:rFonts w:ascii="Garamond" w:hAnsi="Garamond" w:cs="Noto Sans"/>
          <w:b/>
          <w:bCs/>
          <w:sz w:val="24"/>
          <w:szCs w:val="24"/>
          <w:shd w:val="clear" w:color="auto" w:fill="FFFFFF"/>
        </w:rPr>
      </w:pPr>
      <w:r w:rsidRPr="007F721A">
        <w:rPr>
          <w:rFonts w:ascii="Garamond" w:eastAsia="Times New Roman" w:hAnsi="Garamond"/>
          <w:sz w:val="24"/>
          <w:szCs w:val="24"/>
        </w:rPr>
        <w:t xml:space="preserve">This section describes the result of the analysis process which can be delivered in the table, chart, or descriptive format. This section discusses the results of the study. In this part, authors are suggested to synthesize the findings, link the finding with the existing literature, and highlight the novelties of the study. This section describes the result of the analysis process which can be delivered in the table, chart, or descriptive format. This section discusses the results of the study. In this part, authors are suggested to synthesize the findings, link the finding with the existing literature, and highlight the novelties of the study. This section describes the result of the analysis process which can be delivered in the table, chart, or descriptive format. </w:t>
      </w:r>
      <w:r w:rsidR="00712F01" w:rsidRPr="007F721A">
        <w:rPr>
          <w:rFonts w:ascii="Garamond" w:hAnsi="Garamond" w:cs="Noto Sans"/>
          <w:b/>
          <w:bCs/>
          <w:sz w:val="24"/>
          <w:szCs w:val="24"/>
          <w:shd w:val="clear" w:color="auto" w:fill="FFFFFF"/>
        </w:rPr>
        <w:t>(12pt)</w:t>
      </w:r>
      <w:r w:rsidR="00712F01">
        <w:rPr>
          <w:rFonts w:ascii="Garamond" w:hAnsi="Garamond" w:cs="Noto Sans"/>
          <w:b/>
          <w:bCs/>
          <w:sz w:val="24"/>
          <w:szCs w:val="24"/>
          <w:shd w:val="clear" w:color="auto" w:fill="FFFFFF"/>
        </w:rPr>
        <w:t xml:space="preserve"> </w:t>
      </w:r>
    </w:p>
    <w:p w14:paraId="38C3F6CE" w14:textId="7BA8EF4E" w:rsidR="00496DEE" w:rsidRDefault="00496DEE" w:rsidP="007F721A">
      <w:pPr>
        <w:rPr>
          <w:rFonts w:ascii="Garamond" w:eastAsia="Times New Roman" w:hAnsi="Garamond"/>
          <w:sz w:val="24"/>
          <w:szCs w:val="24"/>
        </w:rPr>
      </w:pPr>
    </w:p>
    <w:p w14:paraId="1AF1851D" w14:textId="3E8C7417" w:rsidR="006C386E" w:rsidRDefault="006C386E" w:rsidP="007F721A">
      <w:pPr>
        <w:rPr>
          <w:rFonts w:ascii="Garamond" w:eastAsia="Times New Roman" w:hAnsi="Garamond"/>
          <w:sz w:val="24"/>
          <w:szCs w:val="24"/>
        </w:rPr>
      </w:pPr>
    </w:p>
    <w:p w14:paraId="2D4E65EE" w14:textId="77777777" w:rsidR="006C386E" w:rsidRPr="007F721A" w:rsidRDefault="006C386E" w:rsidP="007F721A">
      <w:pPr>
        <w:rPr>
          <w:rFonts w:ascii="Garamond" w:eastAsia="Times New Roman" w:hAnsi="Garamond"/>
          <w:sz w:val="24"/>
          <w:szCs w:val="24"/>
        </w:rPr>
      </w:pPr>
    </w:p>
    <w:p w14:paraId="36F12CC0" w14:textId="4A73420E" w:rsidR="007F721A" w:rsidRPr="007F721A" w:rsidRDefault="007F721A" w:rsidP="007F721A">
      <w:pPr>
        <w:rPr>
          <w:rFonts w:ascii="Garamond" w:eastAsia="Times New Roman" w:hAnsi="Garamond"/>
          <w:b/>
          <w:bCs/>
          <w:sz w:val="28"/>
          <w:szCs w:val="28"/>
        </w:rPr>
      </w:pPr>
      <w:r w:rsidRPr="007F721A">
        <w:rPr>
          <w:rFonts w:ascii="Garamond" w:eastAsia="Times New Roman" w:hAnsi="Garamond"/>
          <w:b/>
          <w:bCs/>
          <w:sz w:val="28"/>
          <w:szCs w:val="28"/>
        </w:rPr>
        <w:t xml:space="preserve">5. </w:t>
      </w:r>
      <w:r w:rsidR="00712F01">
        <w:rPr>
          <w:rFonts w:ascii="Garamond" w:eastAsia="Times New Roman" w:hAnsi="Garamond"/>
          <w:b/>
          <w:bCs/>
          <w:sz w:val="28"/>
          <w:szCs w:val="28"/>
        </w:rPr>
        <w:t xml:space="preserve">    </w:t>
      </w:r>
      <w:r w:rsidRPr="007F721A">
        <w:rPr>
          <w:rFonts w:ascii="Garamond" w:eastAsia="Times New Roman" w:hAnsi="Garamond"/>
          <w:b/>
          <w:bCs/>
          <w:sz w:val="28"/>
          <w:szCs w:val="28"/>
        </w:rPr>
        <w:t>Findings and Discussion</w:t>
      </w:r>
      <w:r>
        <w:rPr>
          <w:rFonts w:ascii="Garamond" w:eastAsia="Times New Roman" w:hAnsi="Garamond"/>
          <w:b/>
          <w:bCs/>
          <w:sz w:val="28"/>
          <w:szCs w:val="28"/>
        </w:rPr>
        <w:t xml:space="preserve"> </w:t>
      </w:r>
      <w:r w:rsidRPr="007F721A">
        <w:rPr>
          <w:rFonts w:ascii="Garamond" w:eastAsia="Times New Roman" w:hAnsi="Garamond"/>
          <w:b/>
          <w:bCs/>
          <w:sz w:val="28"/>
          <w:szCs w:val="28"/>
        </w:rPr>
        <w:t>(14pt)</w:t>
      </w:r>
    </w:p>
    <w:p w14:paraId="70AFEAC4" w14:textId="42E6D3B7" w:rsidR="002B50BB" w:rsidRPr="007F721A" w:rsidRDefault="007F721A" w:rsidP="007F721A">
      <w:pPr>
        <w:rPr>
          <w:rFonts w:ascii="Garamond" w:eastAsia="Times New Roman" w:hAnsi="Garamond"/>
          <w:sz w:val="24"/>
          <w:szCs w:val="24"/>
        </w:rPr>
      </w:pPr>
      <w:r w:rsidRPr="007F721A">
        <w:rPr>
          <w:rFonts w:ascii="Garamond" w:eastAsia="Times New Roman" w:hAnsi="Garamond"/>
          <w:sz w:val="24"/>
          <w:szCs w:val="24"/>
        </w:rPr>
        <w:t>This section describes the result of the analysis process which can be delivered in the table, chart, or descriptive format. This section discusses the results of the study. In this part, authors are suggested to synthesize the findings, link the finding with the existing literature, and highlight the novelties of the study.</w:t>
      </w:r>
      <w:r w:rsidR="00712F01" w:rsidRPr="00712F01">
        <w:rPr>
          <w:rFonts w:ascii="Garamond" w:hAnsi="Garamond" w:cs="Noto Sans"/>
          <w:b/>
          <w:bCs/>
          <w:sz w:val="24"/>
          <w:szCs w:val="24"/>
          <w:shd w:val="clear" w:color="auto" w:fill="FFFFFF"/>
        </w:rPr>
        <w:t xml:space="preserve"> </w:t>
      </w:r>
      <w:r w:rsidR="00712F01" w:rsidRPr="007F721A">
        <w:rPr>
          <w:rFonts w:ascii="Garamond" w:hAnsi="Garamond" w:cs="Noto Sans"/>
          <w:b/>
          <w:bCs/>
          <w:sz w:val="24"/>
          <w:szCs w:val="24"/>
          <w:shd w:val="clear" w:color="auto" w:fill="FFFFFF"/>
        </w:rPr>
        <w:t>(12pt)</w:t>
      </w:r>
    </w:p>
    <w:p w14:paraId="5E35B89F" w14:textId="6CD830AF" w:rsidR="00781C8F" w:rsidRDefault="00781C8F" w:rsidP="00781C8F">
      <w:pPr>
        <w:rPr>
          <w:rFonts w:ascii="Garamond" w:eastAsia="Times New Roman" w:hAnsi="Garamond"/>
          <w:sz w:val="24"/>
          <w:szCs w:val="24"/>
        </w:rPr>
      </w:pPr>
    </w:p>
    <w:p w14:paraId="3CD0886F" w14:textId="77777777" w:rsidR="00712F01" w:rsidRPr="007F721A" w:rsidRDefault="00712F01" w:rsidP="00781C8F">
      <w:pPr>
        <w:rPr>
          <w:rFonts w:ascii="Garamond" w:eastAsia="Times New Roman" w:hAnsi="Garamond"/>
          <w:sz w:val="24"/>
          <w:szCs w:val="24"/>
        </w:rPr>
      </w:pPr>
    </w:p>
    <w:p w14:paraId="3720CE52" w14:textId="77777777" w:rsidR="007F721A" w:rsidRPr="00712F01" w:rsidRDefault="007F721A" w:rsidP="007F721A">
      <w:pPr>
        <w:rPr>
          <w:rFonts w:ascii="Garamond" w:eastAsia="Times New Roman" w:hAnsi="Garamond"/>
          <w:b/>
          <w:bCs/>
          <w:sz w:val="28"/>
          <w:szCs w:val="28"/>
        </w:rPr>
      </w:pPr>
      <w:r w:rsidRPr="00712F01">
        <w:rPr>
          <w:rFonts w:ascii="Garamond" w:eastAsia="Times New Roman" w:hAnsi="Garamond"/>
          <w:b/>
          <w:bCs/>
          <w:sz w:val="28"/>
          <w:szCs w:val="28"/>
        </w:rPr>
        <w:t>References</w:t>
      </w:r>
    </w:p>
    <w:p w14:paraId="6171481F" w14:textId="677F5B0F" w:rsidR="00712F01" w:rsidRDefault="007F721A" w:rsidP="00712F01">
      <w:pPr>
        <w:rPr>
          <w:rFonts w:ascii="Garamond" w:hAnsi="Garamond" w:cs="Noto Sans"/>
          <w:b/>
          <w:bCs/>
          <w:sz w:val="24"/>
          <w:szCs w:val="24"/>
          <w:shd w:val="clear" w:color="auto" w:fill="FFFFFF"/>
        </w:rPr>
      </w:pPr>
      <w:r w:rsidRPr="00712F01">
        <w:rPr>
          <w:rFonts w:ascii="Garamond" w:eastAsia="Times New Roman" w:hAnsi="Garamond"/>
          <w:sz w:val="24"/>
          <w:szCs w:val="24"/>
        </w:rPr>
        <w:t xml:space="preserve">This section consists of all the references used in the article which should be between 15-40 references. We also emphasize the authors to use current literature published within the last </w:t>
      </w:r>
      <w:r w:rsidR="00712F01">
        <w:rPr>
          <w:rFonts w:ascii="Garamond" w:eastAsia="Times New Roman" w:hAnsi="Garamond"/>
          <w:sz w:val="24"/>
          <w:szCs w:val="24"/>
        </w:rPr>
        <w:t>(10)</w:t>
      </w:r>
      <w:r w:rsidR="00712F01" w:rsidRPr="00712F01">
        <w:rPr>
          <w:rFonts w:ascii="Garamond" w:eastAsia="Times New Roman" w:hAnsi="Garamond"/>
          <w:sz w:val="24"/>
          <w:szCs w:val="24"/>
        </w:rPr>
        <w:t xml:space="preserve"> </w:t>
      </w:r>
      <w:r w:rsidRPr="00712F01">
        <w:rPr>
          <w:rFonts w:ascii="Garamond" w:eastAsia="Times New Roman" w:hAnsi="Garamond"/>
          <w:sz w:val="24"/>
          <w:szCs w:val="24"/>
        </w:rPr>
        <w:t>ten years</w:t>
      </w:r>
      <w:r w:rsidR="00712F01">
        <w:rPr>
          <w:rFonts w:ascii="Garamond" w:eastAsia="Times New Roman" w:hAnsi="Garamond"/>
          <w:sz w:val="24"/>
          <w:szCs w:val="24"/>
        </w:rPr>
        <w:t xml:space="preserve"> </w:t>
      </w:r>
      <w:r w:rsidRPr="00712F01">
        <w:rPr>
          <w:rFonts w:ascii="Garamond" w:eastAsia="Times New Roman" w:hAnsi="Garamond"/>
          <w:sz w:val="24"/>
          <w:szCs w:val="24"/>
        </w:rPr>
        <w:t>by following the APA referencing style (see the example below).</w:t>
      </w:r>
      <w:r w:rsidR="00712F01" w:rsidRPr="00712F01">
        <w:rPr>
          <w:rFonts w:ascii="Garamond" w:eastAsia="Times New Roman" w:hAnsi="Garamond"/>
          <w:sz w:val="24"/>
          <w:szCs w:val="24"/>
        </w:rPr>
        <w:t xml:space="preserve"> This section consists of all the references used in the article which should be between 15-40 references. We also emphasize the authors to use current literature published within the last </w:t>
      </w:r>
      <w:r w:rsidR="00712F01">
        <w:rPr>
          <w:rFonts w:ascii="Garamond" w:eastAsia="Times New Roman" w:hAnsi="Garamond"/>
          <w:sz w:val="24"/>
          <w:szCs w:val="24"/>
        </w:rPr>
        <w:t>(10)</w:t>
      </w:r>
      <w:r w:rsidR="00712F01" w:rsidRPr="00712F01">
        <w:rPr>
          <w:rFonts w:ascii="Garamond" w:eastAsia="Times New Roman" w:hAnsi="Garamond"/>
          <w:sz w:val="24"/>
          <w:szCs w:val="24"/>
        </w:rPr>
        <w:t xml:space="preserve"> ten years</w:t>
      </w:r>
      <w:r w:rsidR="00712F01">
        <w:rPr>
          <w:rFonts w:ascii="Garamond" w:eastAsia="Times New Roman" w:hAnsi="Garamond"/>
          <w:sz w:val="24"/>
          <w:szCs w:val="24"/>
        </w:rPr>
        <w:t xml:space="preserve"> </w:t>
      </w:r>
      <w:r w:rsidR="00712F01" w:rsidRPr="00712F01">
        <w:rPr>
          <w:rFonts w:ascii="Garamond" w:eastAsia="Times New Roman" w:hAnsi="Garamond"/>
          <w:sz w:val="24"/>
          <w:szCs w:val="24"/>
        </w:rPr>
        <w:t>by following the APA referencing style (see the example below).</w:t>
      </w:r>
      <w:r w:rsidR="00712F01">
        <w:rPr>
          <w:rFonts w:ascii="Garamond" w:eastAsia="Times New Roman" w:hAnsi="Garamond"/>
          <w:sz w:val="24"/>
          <w:szCs w:val="24"/>
        </w:rPr>
        <w:t xml:space="preserve"> </w:t>
      </w:r>
      <w:r w:rsidR="00712F01" w:rsidRPr="007F721A">
        <w:rPr>
          <w:rFonts w:ascii="Garamond" w:hAnsi="Garamond" w:cs="Noto Sans"/>
          <w:b/>
          <w:bCs/>
          <w:sz w:val="24"/>
          <w:szCs w:val="24"/>
          <w:shd w:val="clear" w:color="auto" w:fill="FFFFFF"/>
        </w:rPr>
        <w:t>(12pt)</w:t>
      </w:r>
    </w:p>
    <w:p w14:paraId="1BD52EBC" w14:textId="5C6EA56E" w:rsidR="00712F01" w:rsidRDefault="00712F01" w:rsidP="00712F01">
      <w:pPr>
        <w:rPr>
          <w:rFonts w:ascii="Garamond" w:hAnsi="Garamond" w:cs="Noto Sans"/>
          <w:b/>
          <w:bCs/>
          <w:sz w:val="24"/>
          <w:szCs w:val="24"/>
          <w:shd w:val="clear" w:color="auto" w:fill="FFFFFF"/>
        </w:rPr>
      </w:pPr>
    </w:p>
    <w:p w14:paraId="4E73FAD2" w14:textId="77777777" w:rsidR="00712F01" w:rsidRPr="00712F01" w:rsidRDefault="00712F01" w:rsidP="00712F01">
      <w:pPr>
        <w:rPr>
          <w:rFonts w:ascii="Garamond" w:eastAsia="Times New Roman" w:hAnsi="Garamond"/>
          <w:b/>
          <w:bCs/>
          <w:sz w:val="24"/>
          <w:szCs w:val="24"/>
        </w:rPr>
      </w:pPr>
      <w:r w:rsidRPr="00712F01">
        <w:rPr>
          <w:rFonts w:ascii="Garamond" w:eastAsia="Times New Roman" w:hAnsi="Garamond"/>
          <w:b/>
          <w:bCs/>
          <w:sz w:val="24"/>
          <w:szCs w:val="24"/>
        </w:rPr>
        <w:t>Tables and Figures</w:t>
      </w:r>
    </w:p>
    <w:p w14:paraId="1BCD6393" w14:textId="4EC7A2D7" w:rsidR="00712F01" w:rsidRPr="00712F01" w:rsidRDefault="00712F01" w:rsidP="00712F01">
      <w:pPr>
        <w:rPr>
          <w:rFonts w:ascii="Garamond" w:eastAsia="Times New Roman" w:hAnsi="Garamond"/>
          <w:sz w:val="24"/>
          <w:szCs w:val="24"/>
        </w:rPr>
      </w:pPr>
      <w:r w:rsidRPr="00712F01">
        <w:rPr>
          <w:rFonts w:ascii="Garamond" w:eastAsia="Times New Roman" w:hAnsi="Garamond"/>
          <w:sz w:val="24"/>
          <w:szCs w:val="24"/>
        </w:rPr>
        <w:t>Tables and Figures should be numbered separately, sequentially using Arabic numerals, and titled informatively. These should be presented on separate pages at the end of the manuscript. While in the manuscript, authors need to specify the table and figure location as follow: Insert figure/table here. Tables should be submitted as data - .doc, .rtf, Excel file-, while tables submitted as image data are not accepted since these cannot be edited for publication. Figures which are provided electronically must be in .</w:t>
      </w:r>
      <w:proofErr w:type="spellStart"/>
      <w:r w:rsidRPr="00712F01">
        <w:rPr>
          <w:rFonts w:ascii="Garamond" w:eastAsia="Times New Roman" w:hAnsi="Garamond"/>
          <w:sz w:val="24"/>
          <w:szCs w:val="24"/>
        </w:rPr>
        <w:t>tif</w:t>
      </w:r>
      <w:proofErr w:type="spellEnd"/>
      <w:r w:rsidRPr="00712F01">
        <w:rPr>
          <w:rFonts w:ascii="Garamond" w:eastAsia="Times New Roman" w:hAnsi="Garamond"/>
          <w:sz w:val="24"/>
          <w:szCs w:val="24"/>
        </w:rPr>
        <w:t xml:space="preserve"> or .gif file extensions. All figures and graphics must have good quality originals that allow for a clear resolution of the image in its printed application.</w:t>
      </w:r>
    </w:p>
    <w:p w14:paraId="32F9C4A3" w14:textId="676E84D4" w:rsidR="004E49C4" w:rsidRDefault="004E49C4" w:rsidP="007F721A">
      <w:pPr>
        <w:rPr>
          <w:rFonts w:ascii="Garamond" w:eastAsia="Times New Roman" w:hAnsi="Garamond"/>
          <w:sz w:val="24"/>
          <w:szCs w:val="24"/>
        </w:rPr>
      </w:pPr>
    </w:p>
    <w:p w14:paraId="2BB672C4" w14:textId="49720C2D" w:rsidR="00255422" w:rsidRPr="00781C8F" w:rsidRDefault="00712F01" w:rsidP="00781C8F">
      <w:pPr>
        <w:rPr>
          <w:rFonts w:ascii="Garamond" w:eastAsia="Times New Roman" w:hAnsi="Garamond"/>
          <w:sz w:val="24"/>
          <w:szCs w:val="24"/>
        </w:rPr>
      </w:pPr>
      <w:r w:rsidRPr="00712F01">
        <w:rPr>
          <w:rFonts w:ascii="Garamond" w:eastAsia="Times New Roman" w:hAnsi="Garamond"/>
          <w:b/>
          <w:bCs/>
          <w:sz w:val="24"/>
          <w:szCs w:val="24"/>
        </w:rPr>
        <w:t>Appendix:</w:t>
      </w:r>
      <w:r>
        <w:rPr>
          <w:rFonts w:ascii="Garamond" w:eastAsia="Times New Roman" w:hAnsi="Garamond"/>
          <w:sz w:val="24"/>
          <w:szCs w:val="24"/>
        </w:rPr>
        <w:t xml:space="preserve">  </w:t>
      </w:r>
      <w:r w:rsidRPr="00712F01">
        <w:rPr>
          <w:rFonts w:ascii="Garamond" w:eastAsia="Times New Roman" w:hAnsi="Garamond"/>
          <w:sz w:val="24"/>
          <w:szCs w:val="24"/>
        </w:rPr>
        <w:t>You don’t always need to include any appendices. An appendix should present information that supplements the reader’s understanding of your research but is not essential to the argument of your paper. Essential information is included in the main text.</w:t>
      </w:r>
    </w:p>
    <w:sectPr w:rsidR="00255422" w:rsidRPr="00781C8F" w:rsidSect="00AE2362">
      <w:type w:val="continuous"/>
      <w:pgSz w:w="11907" w:h="16839" w:code="9"/>
      <w:pgMar w:top="1440" w:right="1440" w:bottom="1440" w:left="1440"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FF85" w14:textId="77777777" w:rsidR="00EC03E2" w:rsidRDefault="00EC03E2" w:rsidP="009D6CBD">
      <w:r>
        <w:separator/>
      </w:r>
    </w:p>
  </w:endnote>
  <w:endnote w:type="continuationSeparator" w:id="0">
    <w:p w14:paraId="2616BDB1" w14:textId="77777777" w:rsidR="00EC03E2" w:rsidRDefault="00EC03E2" w:rsidP="009D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783395"/>
      <w:docPartObj>
        <w:docPartGallery w:val="Page Numbers (Bottom of Page)"/>
        <w:docPartUnique/>
      </w:docPartObj>
    </w:sdtPr>
    <w:sdtEndPr>
      <w:rPr>
        <w:noProof/>
      </w:rPr>
    </w:sdtEndPr>
    <w:sdtContent>
      <w:p w14:paraId="15D23823" w14:textId="77777777" w:rsidR="00EB7BED" w:rsidRDefault="00EB7BED">
        <w:pPr>
          <w:pStyle w:val="Footer"/>
          <w:jc w:val="center"/>
        </w:pPr>
        <w:r w:rsidRPr="00472C85">
          <w:rPr>
            <w:rFonts w:ascii="Garamond" w:hAnsi="Garamond"/>
            <w:sz w:val="18"/>
            <w:szCs w:val="18"/>
          </w:rPr>
          <w:fldChar w:fldCharType="begin"/>
        </w:r>
        <w:r w:rsidRPr="00472C85">
          <w:rPr>
            <w:rFonts w:ascii="Garamond" w:hAnsi="Garamond"/>
            <w:sz w:val="18"/>
            <w:szCs w:val="18"/>
          </w:rPr>
          <w:instrText xml:space="preserve"> PAGE   \* MERGEFORMAT </w:instrText>
        </w:r>
        <w:r w:rsidRPr="00472C85">
          <w:rPr>
            <w:rFonts w:ascii="Garamond" w:hAnsi="Garamond"/>
            <w:sz w:val="18"/>
            <w:szCs w:val="18"/>
          </w:rPr>
          <w:fldChar w:fldCharType="separate"/>
        </w:r>
        <w:r w:rsidR="00574074" w:rsidRPr="00472C85">
          <w:rPr>
            <w:rFonts w:ascii="Garamond" w:hAnsi="Garamond"/>
            <w:noProof/>
            <w:sz w:val="18"/>
            <w:szCs w:val="18"/>
          </w:rPr>
          <w:t>6</w:t>
        </w:r>
        <w:r w:rsidRPr="00472C85">
          <w:rPr>
            <w:rFonts w:ascii="Garamond" w:hAnsi="Garamond"/>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8"/>
        <w:szCs w:val="18"/>
      </w:rPr>
      <w:id w:val="-241649997"/>
      <w:docPartObj>
        <w:docPartGallery w:val="Page Numbers (Bottom of Page)"/>
        <w:docPartUnique/>
      </w:docPartObj>
    </w:sdtPr>
    <w:sdtEndPr>
      <w:rPr>
        <w:noProof/>
        <w:sz w:val="14"/>
        <w:szCs w:val="14"/>
      </w:rPr>
    </w:sdtEndPr>
    <w:sdtContent>
      <w:p w14:paraId="37CB6CE5" w14:textId="77777777" w:rsidR="00EB7BED" w:rsidRPr="00472C85" w:rsidRDefault="00EB7BED">
        <w:pPr>
          <w:pStyle w:val="Footer"/>
          <w:jc w:val="center"/>
          <w:rPr>
            <w:rFonts w:ascii="Garamond" w:hAnsi="Garamond"/>
            <w:sz w:val="18"/>
            <w:szCs w:val="18"/>
          </w:rPr>
        </w:pPr>
        <w:r w:rsidRPr="00472C85">
          <w:rPr>
            <w:rFonts w:ascii="Garamond" w:hAnsi="Garamond"/>
            <w:sz w:val="18"/>
            <w:szCs w:val="18"/>
          </w:rPr>
          <w:fldChar w:fldCharType="begin"/>
        </w:r>
        <w:r w:rsidRPr="00472C85">
          <w:rPr>
            <w:rFonts w:ascii="Garamond" w:hAnsi="Garamond"/>
            <w:sz w:val="18"/>
            <w:szCs w:val="18"/>
          </w:rPr>
          <w:instrText xml:space="preserve"> PAGE   \* MERGEFORMAT </w:instrText>
        </w:r>
        <w:r w:rsidRPr="00472C85">
          <w:rPr>
            <w:rFonts w:ascii="Garamond" w:hAnsi="Garamond"/>
            <w:sz w:val="18"/>
            <w:szCs w:val="18"/>
          </w:rPr>
          <w:fldChar w:fldCharType="separate"/>
        </w:r>
        <w:r w:rsidR="00574074" w:rsidRPr="00472C85">
          <w:rPr>
            <w:rFonts w:ascii="Garamond" w:hAnsi="Garamond"/>
            <w:noProof/>
            <w:sz w:val="18"/>
            <w:szCs w:val="18"/>
          </w:rPr>
          <w:t>7</w:t>
        </w:r>
        <w:r w:rsidRPr="00472C85">
          <w:rPr>
            <w:rFonts w:ascii="Garamond" w:hAnsi="Garamond"/>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59677"/>
      <w:docPartObj>
        <w:docPartGallery w:val="Page Numbers (Bottom of Page)"/>
        <w:docPartUnique/>
      </w:docPartObj>
    </w:sdtPr>
    <w:sdtEndPr>
      <w:rPr>
        <w:rFonts w:ascii="Garamond" w:hAnsi="Garamond"/>
        <w:noProof/>
        <w:sz w:val="16"/>
        <w:szCs w:val="16"/>
      </w:rPr>
    </w:sdtEndPr>
    <w:sdtContent>
      <w:sdt>
        <w:sdtPr>
          <w:rPr>
            <w:rFonts w:eastAsia="Times New Roman" w:cs="Times New Roman"/>
            <w:sz w:val="14"/>
            <w:szCs w:val="14"/>
          </w:rPr>
          <w:id w:val="-2056230566"/>
          <w:docPartObj>
            <w:docPartGallery w:val="Page Numbers (Bottom of Page)"/>
            <w:docPartUnique/>
          </w:docPartObj>
        </w:sdtPr>
        <w:sdtEndPr>
          <w:rPr>
            <w:noProof/>
          </w:rPr>
        </w:sdtEndPr>
        <w:sdtContent>
          <w:p w14:paraId="70FA0F27" w14:textId="0D36166E" w:rsidR="00472C85" w:rsidRPr="00E24901" w:rsidRDefault="00472C85" w:rsidP="00472C85">
            <w:pPr>
              <w:pStyle w:val="Header"/>
              <w:rPr>
                <w:rFonts w:eastAsia="Times New Roman" w:cs="Times New Roman"/>
                <w:sz w:val="14"/>
                <w:szCs w:val="14"/>
              </w:rPr>
            </w:pPr>
          </w:p>
          <w:p w14:paraId="44242E86" w14:textId="77777777" w:rsidR="00472C85" w:rsidRPr="00E24901" w:rsidRDefault="00472C85" w:rsidP="00472C85">
            <w:pPr>
              <w:spacing w:line="20" w:lineRule="exact"/>
              <w:rPr>
                <w:rFonts w:ascii="Garamond" w:eastAsia="Garamond" w:hAnsi="Garamond" w:cs="Garamond"/>
                <w:sz w:val="14"/>
                <w:szCs w:val="14"/>
              </w:rPr>
            </w:pPr>
            <w:r>
              <w:rPr>
                <w:noProof/>
              </w:rPr>
              <mc:AlternateContent>
                <mc:Choice Requires="wpg">
                  <w:drawing>
                    <wp:inline distT="0" distB="0" distL="0" distR="0" wp14:anchorId="7E2D7EBD" wp14:editId="326422D4">
                      <wp:extent cx="2731135" cy="9525"/>
                      <wp:effectExtent l="0" t="9525" r="254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1135" cy="9525"/>
                                <a:chOff x="0" y="0"/>
                                <a:chExt cx="4301" cy="15"/>
                              </a:xfrm>
                            </wpg:grpSpPr>
                            <wps:wsp>
                              <wps:cNvPr id="3" name="Line 3"/>
                              <wps:cNvCnPr>
                                <a:cxnSpLocks noChangeShapeType="1"/>
                              </wps:cNvCnPr>
                              <wps:spPr bwMode="auto">
                                <a:xfrm>
                                  <a:off x="8" y="7"/>
                                  <a:ext cx="4285"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8AC1EA" id="Group 1" o:spid="_x0000_s1026" style="width:215.05pt;height:.75pt;mso-position-horizontal-relative:char;mso-position-vertical-relative:line" coordsize="43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">
                      <v:line id="Line 3" o:spid="_x0000_s1027" style="position:absolute;visibility:visible;mso-wrap-style:square" from="8,7" to="4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" strokeweight=".24906mm"/>
                      <w10:anchorlock/>
                    </v:group>
                  </w:pict>
                </mc:Fallback>
              </mc:AlternateContent>
            </w:r>
          </w:p>
          <w:p w14:paraId="3B199F20" w14:textId="0BE28AD2" w:rsidR="00472C85" w:rsidRPr="00E24901" w:rsidRDefault="00472C85" w:rsidP="00472C85">
            <w:pPr>
              <w:spacing w:before="14"/>
              <w:ind w:right="249"/>
              <w:rPr>
                <w:rFonts w:ascii="Garamond" w:hAnsi="Garamond"/>
                <w:sz w:val="14"/>
                <w:szCs w:val="14"/>
              </w:rPr>
            </w:pPr>
            <w:r w:rsidRPr="00E24901">
              <w:rPr>
                <w:rFonts w:ascii="Garamond" w:hAnsi="Garamond"/>
                <w:sz w:val="14"/>
                <w:szCs w:val="14"/>
              </w:rPr>
              <w:t xml:space="preserve">*Corresponding author. Email: </w:t>
            </w:r>
            <w:proofErr w:type="spellStart"/>
            <w:r w:rsidR="00712F01">
              <w:rPr>
                <w:rFonts w:ascii="Garamond" w:hAnsi="Garamond"/>
                <w:sz w:val="14"/>
                <w:szCs w:val="14"/>
              </w:rPr>
              <w:t>xxxxxxxxxxxxxxxx</w:t>
            </w:r>
            <w:proofErr w:type="spellEnd"/>
          </w:p>
          <w:p w14:paraId="60FA5D4C" w14:textId="4E49928B" w:rsidR="00472C85" w:rsidRPr="00E24901" w:rsidRDefault="00472C85" w:rsidP="00472C85">
            <w:pPr>
              <w:spacing w:before="14"/>
              <w:ind w:right="249"/>
              <w:rPr>
                <w:rFonts w:ascii="Garamond" w:hAnsi="Garamond"/>
                <w:sz w:val="14"/>
                <w:szCs w:val="14"/>
              </w:rPr>
            </w:pPr>
            <w:r w:rsidRPr="00E24901">
              <w:rPr>
                <w:rFonts w:ascii="Garamond" w:hAnsi="Garamond"/>
                <w:sz w:val="14"/>
                <w:szCs w:val="14"/>
              </w:rPr>
              <w:t xml:space="preserve">Received: </w:t>
            </w:r>
            <w:r w:rsidR="00712F01">
              <w:rPr>
                <w:rFonts w:ascii="Garamond" w:hAnsi="Garamond"/>
                <w:sz w:val="14"/>
                <w:szCs w:val="14"/>
              </w:rPr>
              <w:t>XXX</w:t>
            </w:r>
            <w:r w:rsidRPr="00530BC2">
              <w:rPr>
                <w:rFonts w:ascii="Garamond" w:hAnsi="Garamond"/>
                <w:sz w:val="14"/>
                <w:szCs w:val="14"/>
              </w:rPr>
              <w:t xml:space="preserve">; Revised: </w:t>
            </w:r>
            <w:r w:rsidR="00712F01">
              <w:rPr>
                <w:rFonts w:ascii="Garamond" w:hAnsi="Garamond"/>
                <w:sz w:val="14"/>
                <w:szCs w:val="14"/>
              </w:rPr>
              <w:t>XXX</w:t>
            </w:r>
            <w:r w:rsidRPr="00530BC2">
              <w:rPr>
                <w:rFonts w:ascii="Garamond" w:hAnsi="Garamond"/>
                <w:sz w:val="14"/>
                <w:szCs w:val="14"/>
              </w:rPr>
              <w:t xml:space="preserve">; Accepted: </w:t>
            </w:r>
            <w:r w:rsidR="00712F01">
              <w:rPr>
                <w:rFonts w:ascii="Garamond" w:hAnsi="Garamond"/>
                <w:sz w:val="14"/>
                <w:szCs w:val="14"/>
              </w:rPr>
              <w:t>XXX</w:t>
            </w:r>
          </w:p>
          <w:p w14:paraId="7FDA222B" w14:textId="37C3CC6E" w:rsidR="00472C85" w:rsidRPr="00E24901" w:rsidRDefault="00472C85" w:rsidP="00472C85">
            <w:pPr>
              <w:ind w:right="3758"/>
              <w:rPr>
                <w:rFonts w:ascii="Garamond" w:hAnsi="Garamond"/>
                <w:sz w:val="14"/>
                <w:szCs w:val="14"/>
              </w:rPr>
            </w:pPr>
            <w:r w:rsidRPr="00E24901">
              <w:rPr>
                <w:rFonts w:ascii="Garamond" w:hAnsi="Garamond"/>
                <w:sz w:val="14"/>
                <w:szCs w:val="14"/>
              </w:rPr>
              <w:t>Doi: http://dx.doi.org/10.12695/ajtm.202</w:t>
            </w:r>
            <w:r w:rsidR="00712F01">
              <w:rPr>
                <w:rFonts w:ascii="Garamond" w:hAnsi="Garamond"/>
                <w:sz w:val="14"/>
                <w:szCs w:val="14"/>
              </w:rPr>
              <w:t>X</w:t>
            </w:r>
            <w:r w:rsidRPr="00E24901">
              <w:rPr>
                <w:rFonts w:ascii="Garamond" w:hAnsi="Garamond"/>
                <w:sz w:val="14"/>
                <w:szCs w:val="14"/>
              </w:rPr>
              <w:t>.</w:t>
            </w:r>
            <w:r w:rsidR="00712F01">
              <w:rPr>
                <w:rFonts w:ascii="Garamond" w:hAnsi="Garamond"/>
                <w:sz w:val="14"/>
                <w:szCs w:val="14"/>
              </w:rPr>
              <w:t>X</w:t>
            </w:r>
            <w:r w:rsidRPr="00E24901">
              <w:rPr>
                <w:rFonts w:ascii="Garamond" w:hAnsi="Garamond"/>
                <w:sz w:val="14"/>
                <w:szCs w:val="14"/>
              </w:rPr>
              <w:t>.</w:t>
            </w:r>
            <w:r w:rsidR="00712F01">
              <w:rPr>
                <w:rFonts w:ascii="Garamond" w:hAnsi="Garamond"/>
                <w:sz w:val="14"/>
                <w:szCs w:val="14"/>
              </w:rPr>
              <w:t>X</w:t>
            </w:r>
            <w:r w:rsidRPr="00E24901">
              <w:rPr>
                <w:rFonts w:ascii="Garamond" w:hAnsi="Garamond"/>
                <w:sz w:val="14"/>
                <w:szCs w:val="14"/>
              </w:rPr>
              <w:t>.</w:t>
            </w:r>
            <w:r w:rsidR="00712F01">
              <w:rPr>
                <w:rFonts w:ascii="Garamond" w:hAnsi="Garamond"/>
                <w:sz w:val="14"/>
                <w:szCs w:val="14"/>
              </w:rPr>
              <w:t>X</w:t>
            </w:r>
            <w:r w:rsidRPr="00E24901">
              <w:rPr>
                <w:rFonts w:ascii="Garamond" w:hAnsi="Garamond"/>
                <w:sz w:val="14"/>
                <w:szCs w:val="14"/>
              </w:rPr>
              <w:t xml:space="preserve">            </w:t>
            </w:r>
          </w:p>
          <w:p w14:paraId="6E5DCB99" w14:textId="77777777" w:rsidR="00472C85" w:rsidRPr="00E24901" w:rsidRDefault="00472C85" w:rsidP="00472C85">
            <w:pPr>
              <w:spacing w:before="1"/>
              <w:ind w:right="249"/>
              <w:rPr>
                <w:rFonts w:ascii="Garamond" w:hAnsi="Garamond"/>
                <w:sz w:val="14"/>
                <w:szCs w:val="14"/>
              </w:rPr>
            </w:pPr>
            <w:r w:rsidRPr="00E24901">
              <w:rPr>
                <w:rFonts w:ascii="Garamond" w:hAnsi="Garamond"/>
                <w:sz w:val="14"/>
                <w:szCs w:val="14"/>
              </w:rPr>
              <w:t>Print ISSN: 1978-6956; Online ISSN: 2089-791X.</w:t>
            </w:r>
          </w:p>
          <w:p w14:paraId="1F588FB7" w14:textId="13EF9BCF" w:rsidR="00472C85" w:rsidRPr="00E24901" w:rsidRDefault="00472C85" w:rsidP="00472C85">
            <w:pPr>
              <w:ind w:right="3980"/>
              <w:rPr>
                <w:rFonts w:ascii="Garamond" w:hAnsi="Garamond"/>
                <w:sz w:val="14"/>
                <w:szCs w:val="14"/>
              </w:rPr>
            </w:pPr>
            <w:r w:rsidRPr="00E24901">
              <w:rPr>
                <w:rFonts w:ascii="Garamond" w:hAnsi="Garamond"/>
                <w:sz w:val="14"/>
                <w:szCs w:val="14"/>
              </w:rPr>
              <w:t>Copyright@20</w:t>
            </w:r>
            <w:r w:rsidR="00712F01">
              <w:rPr>
                <w:rFonts w:ascii="Garamond" w:hAnsi="Garamond"/>
                <w:sz w:val="14"/>
                <w:szCs w:val="14"/>
              </w:rPr>
              <w:t>XX</w:t>
            </w:r>
            <w:r w:rsidRPr="00E24901">
              <w:rPr>
                <w:rFonts w:ascii="Garamond" w:hAnsi="Garamond"/>
                <w:sz w:val="14"/>
                <w:szCs w:val="14"/>
              </w:rPr>
              <w:t>. Published by Unit Research and Knowledge</w:t>
            </w:r>
          </w:p>
          <w:p w14:paraId="238E1EF2" w14:textId="77777777" w:rsidR="00472C85" w:rsidRDefault="00472C85" w:rsidP="00472C85">
            <w:pPr>
              <w:pStyle w:val="Footer"/>
              <w:widowControl/>
              <w:jc w:val="left"/>
              <w:rPr>
                <w:rFonts w:eastAsia="Times New Roman" w:cs="Times New Roman"/>
                <w:noProof/>
                <w:sz w:val="14"/>
                <w:szCs w:val="14"/>
              </w:rPr>
            </w:pPr>
            <w:r w:rsidRPr="002A31BC">
              <w:rPr>
                <w:rFonts w:ascii="Garamond" w:eastAsia="Times New Roman" w:hAnsi="Garamond" w:cs="Times New Roman"/>
                <w:sz w:val="14"/>
                <w:szCs w:val="14"/>
              </w:rPr>
              <w:t>School of Business and Management-</w:t>
            </w:r>
            <w:proofErr w:type="spellStart"/>
            <w:r w:rsidRPr="002A31BC">
              <w:rPr>
                <w:rFonts w:ascii="Garamond" w:eastAsia="Times New Roman" w:hAnsi="Garamond" w:cs="Times New Roman"/>
                <w:sz w:val="14"/>
                <w:szCs w:val="14"/>
              </w:rPr>
              <w:t>Institut</w:t>
            </w:r>
            <w:proofErr w:type="spellEnd"/>
            <w:r w:rsidRPr="002A31BC">
              <w:rPr>
                <w:rFonts w:ascii="Garamond" w:eastAsia="Times New Roman" w:hAnsi="Garamond" w:cs="Times New Roman"/>
                <w:sz w:val="14"/>
                <w:szCs w:val="14"/>
              </w:rPr>
              <w:t xml:space="preserve"> </w:t>
            </w:r>
            <w:proofErr w:type="spellStart"/>
            <w:r w:rsidRPr="002A31BC">
              <w:rPr>
                <w:rFonts w:ascii="Garamond" w:eastAsia="Times New Roman" w:hAnsi="Garamond" w:cs="Times New Roman"/>
                <w:sz w:val="14"/>
                <w:szCs w:val="14"/>
              </w:rPr>
              <w:t>Teknologi</w:t>
            </w:r>
            <w:proofErr w:type="spellEnd"/>
            <w:r w:rsidRPr="002A31BC">
              <w:rPr>
                <w:rFonts w:ascii="Garamond" w:eastAsia="Times New Roman" w:hAnsi="Garamond" w:cs="Times New Roman"/>
                <w:sz w:val="14"/>
                <w:szCs w:val="14"/>
              </w:rPr>
              <w:t xml:space="preserve"> Bandung</w:t>
            </w:r>
          </w:p>
        </w:sdtContent>
      </w:sdt>
      <w:p w14:paraId="0F9DE578" w14:textId="1E45FDFC" w:rsidR="00EB7BED" w:rsidRDefault="00EB7BED">
        <w:pPr>
          <w:pStyle w:val="Footer"/>
          <w:jc w:val="center"/>
        </w:pPr>
        <w:r w:rsidRPr="00472C85">
          <w:rPr>
            <w:rFonts w:ascii="Garamond" w:hAnsi="Garamond"/>
            <w:sz w:val="18"/>
            <w:szCs w:val="18"/>
          </w:rPr>
          <w:fldChar w:fldCharType="begin"/>
        </w:r>
        <w:r w:rsidRPr="00472C85">
          <w:rPr>
            <w:rFonts w:ascii="Garamond" w:hAnsi="Garamond"/>
            <w:sz w:val="18"/>
            <w:szCs w:val="18"/>
          </w:rPr>
          <w:instrText xml:space="preserve"> PAGE   \* MERGEFORMAT </w:instrText>
        </w:r>
        <w:r w:rsidRPr="00472C85">
          <w:rPr>
            <w:rFonts w:ascii="Garamond" w:hAnsi="Garamond"/>
            <w:sz w:val="18"/>
            <w:szCs w:val="18"/>
          </w:rPr>
          <w:fldChar w:fldCharType="separate"/>
        </w:r>
        <w:r w:rsidR="006A5DA4" w:rsidRPr="00472C85">
          <w:rPr>
            <w:rFonts w:ascii="Garamond" w:hAnsi="Garamond"/>
            <w:noProof/>
            <w:sz w:val="18"/>
            <w:szCs w:val="18"/>
          </w:rPr>
          <w:t>1</w:t>
        </w:r>
        <w:r w:rsidRPr="00472C85">
          <w:rPr>
            <w:rFonts w:ascii="Garamond" w:hAnsi="Garamond"/>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4346" w14:textId="77777777" w:rsidR="00EC03E2" w:rsidRDefault="00EC03E2" w:rsidP="009D6CBD">
      <w:r>
        <w:separator/>
      </w:r>
    </w:p>
  </w:footnote>
  <w:footnote w:type="continuationSeparator" w:id="0">
    <w:p w14:paraId="0F2F0EDA" w14:textId="77777777" w:rsidR="00EC03E2" w:rsidRDefault="00EC03E2" w:rsidP="009D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253D" w14:textId="462DD4DF" w:rsidR="00472C85" w:rsidRPr="00472C85" w:rsidRDefault="006126CF">
    <w:pPr>
      <w:pStyle w:val="Header"/>
      <w:rPr>
        <w:rFonts w:ascii="Garamond" w:hAnsi="Garamond"/>
        <w:i/>
        <w:iCs/>
        <w:sz w:val="18"/>
        <w:szCs w:val="18"/>
      </w:rPr>
    </w:pPr>
    <w:r>
      <w:rPr>
        <w:rFonts w:ascii="Garamond" w:hAnsi="Garamond"/>
        <w:i/>
        <w:iCs/>
        <w:sz w:val="18"/>
        <w:szCs w:val="18"/>
      </w:rPr>
      <w:t xml:space="preserve">Author 1, Author </w:t>
    </w:r>
    <w:proofErr w:type="gramStart"/>
    <w:r>
      <w:rPr>
        <w:rFonts w:ascii="Garamond" w:hAnsi="Garamond"/>
        <w:i/>
        <w:iCs/>
        <w:sz w:val="18"/>
        <w:szCs w:val="18"/>
      </w:rPr>
      <w:t>2</w:t>
    </w:r>
    <w:r w:rsidR="00472C85" w:rsidRPr="00472C85">
      <w:rPr>
        <w:rFonts w:ascii="Garamond" w:hAnsi="Garamond"/>
        <w:i/>
        <w:iCs/>
        <w:sz w:val="18"/>
        <w:szCs w:val="18"/>
      </w:rPr>
      <w:t>,</w:t>
    </w:r>
    <w:r>
      <w:rPr>
        <w:rFonts w:ascii="Garamond" w:hAnsi="Garamond"/>
        <w:i/>
        <w:iCs/>
        <w:sz w:val="18"/>
        <w:szCs w:val="18"/>
      </w:rPr>
      <w:t>…</w:t>
    </w:r>
    <w:proofErr w:type="gramEnd"/>
    <w:r>
      <w:rPr>
        <w:rFonts w:ascii="Garamond" w:hAnsi="Garamond"/>
        <w:i/>
        <w:iCs/>
        <w:sz w:val="18"/>
        <w:szCs w:val="18"/>
      </w:rPr>
      <w:t>..</w:t>
    </w:r>
    <w:r w:rsidR="00472C85" w:rsidRPr="00472C85">
      <w:rPr>
        <w:rFonts w:ascii="Garamond" w:hAnsi="Garamond"/>
        <w:i/>
        <w:iCs/>
        <w:sz w:val="18"/>
        <w:szCs w:val="18"/>
      </w:rPr>
      <w:t xml:space="preserve"> and </w:t>
    </w:r>
    <w:r>
      <w:rPr>
        <w:rFonts w:ascii="Garamond" w:hAnsi="Garamond"/>
        <w:i/>
        <w:iCs/>
        <w:sz w:val="18"/>
        <w:szCs w:val="18"/>
      </w:rPr>
      <w:t>Author 4</w:t>
    </w:r>
    <w:r w:rsidR="00472C85" w:rsidRPr="00472C85">
      <w:rPr>
        <w:rFonts w:ascii="Garamond" w:hAnsi="Garamond"/>
        <w:i/>
        <w:iCs/>
        <w:sz w:val="18"/>
        <w:szCs w:val="18"/>
      </w:rPr>
      <w:t xml:space="preserve"> / </w:t>
    </w:r>
    <w:r>
      <w:rPr>
        <w:rFonts w:ascii="Garamond" w:hAnsi="Garamond"/>
        <w:i/>
        <w:iCs/>
        <w:sz w:val="18"/>
        <w:szCs w:val="18"/>
      </w:rPr>
      <w:t>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5603" w14:textId="77777777" w:rsidR="009D6CBD" w:rsidRDefault="009D6CBD" w:rsidP="009D6CBD">
    <w:pPr>
      <w:pStyle w:val="Header"/>
    </w:pPr>
  </w:p>
  <w:p w14:paraId="1E4C82EA" w14:textId="77777777" w:rsidR="009D6CBD" w:rsidRDefault="009D6CBD" w:rsidP="009D6CBD">
    <w:pPr>
      <w:pStyle w:val="JudulPaper"/>
      <w:jc w:val="left"/>
      <w:rPr>
        <w:rFonts w:ascii="Garamond" w:hAnsi="Garamond"/>
        <w:sz w:val="20"/>
        <w:szCs w:val="20"/>
      </w:rPr>
    </w:pPr>
    <w:r>
      <w:rPr>
        <w:noProof/>
        <w:lang w:val="en-US"/>
      </w:rPr>
      <w:drawing>
        <wp:anchor distT="0" distB="0" distL="114300" distR="114300" simplePos="0" relativeHeight="251659264" behindDoc="0" locked="0" layoutInCell="1" allowOverlap="1" wp14:anchorId="2CAB350A" wp14:editId="3F1E8471">
          <wp:simplePos x="0" y="0"/>
          <wp:positionH relativeFrom="column">
            <wp:align>right</wp:align>
          </wp:positionH>
          <wp:positionV relativeFrom="paragraph">
            <wp:align>top</wp:align>
          </wp:positionV>
          <wp:extent cx="1435100" cy="786765"/>
          <wp:effectExtent l="0" t="0" r="0" b="0"/>
          <wp:wrapSquare wrapText="bothSides"/>
          <wp:docPr id="2" name="Picture 2" descr="Description: logo jurnal SBM IT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 jurnal SBM IT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100" cy="786765"/>
                  </a:xfrm>
                  <a:prstGeom prst="rect">
                    <a:avLst/>
                  </a:prstGeom>
                  <a:noFill/>
                  <a:ln>
                    <a:noFill/>
                  </a:ln>
                </pic:spPr>
              </pic:pic>
            </a:graphicData>
          </a:graphic>
        </wp:anchor>
      </w:drawing>
    </w:r>
    <w:r>
      <w:br w:type="textWrapping" w:clear="all"/>
    </w:r>
  </w:p>
  <w:p w14:paraId="78470BF8" w14:textId="77777777" w:rsidR="009D6CBD" w:rsidRDefault="009D6CBD" w:rsidP="009D6CBD">
    <w:pPr>
      <w:jc w:val="center"/>
      <w:rPr>
        <w:rFonts w:ascii="Garamond" w:hAnsi="Garamond"/>
        <w:sz w:val="20"/>
        <w:szCs w:val="20"/>
      </w:rPr>
    </w:pPr>
  </w:p>
  <w:p w14:paraId="58A31570" w14:textId="77777777" w:rsidR="009D6CBD" w:rsidRPr="00EC66DB" w:rsidRDefault="009D6CBD" w:rsidP="009D6CBD">
    <w:pPr>
      <w:jc w:val="center"/>
      <w:rPr>
        <w:rFonts w:ascii="Garamond" w:hAnsi="Garamond"/>
        <w:sz w:val="20"/>
        <w:szCs w:val="20"/>
      </w:rPr>
    </w:pPr>
    <w:r w:rsidRPr="00EC66DB">
      <w:rPr>
        <w:rFonts w:ascii="Garamond" w:hAnsi="Garamond"/>
        <w:sz w:val="20"/>
        <w:szCs w:val="20"/>
      </w:rPr>
      <w:t>The Asian Journal of Technology Management Vol.</w:t>
    </w:r>
    <w:r>
      <w:rPr>
        <w:rFonts w:ascii="Garamond" w:hAnsi="Garamond"/>
        <w:sz w:val="20"/>
        <w:szCs w:val="20"/>
      </w:rPr>
      <w:t xml:space="preserve"> X</w:t>
    </w:r>
    <w:r w:rsidRPr="00EC66DB">
      <w:rPr>
        <w:rFonts w:ascii="Garamond" w:hAnsi="Garamond"/>
        <w:sz w:val="20"/>
        <w:szCs w:val="20"/>
      </w:rPr>
      <w:t xml:space="preserve"> No. </w:t>
    </w:r>
    <w:r>
      <w:rPr>
        <w:rFonts w:ascii="Garamond" w:hAnsi="Garamond"/>
        <w:sz w:val="20"/>
        <w:szCs w:val="20"/>
      </w:rPr>
      <w:t>X</w:t>
    </w:r>
    <w:r w:rsidRPr="00EC66DB">
      <w:rPr>
        <w:rFonts w:ascii="Garamond" w:hAnsi="Garamond"/>
        <w:sz w:val="20"/>
        <w:szCs w:val="20"/>
      </w:rPr>
      <w:t xml:space="preserve"> (20</w:t>
    </w:r>
    <w:r>
      <w:rPr>
        <w:rFonts w:ascii="Garamond" w:hAnsi="Garamond"/>
        <w:sz w:val="20"/>
        <w:szCs w:val="20"/>
      </w:rPr>
      <w:t>XX</w:t>
    </w:r>
    <w:r w:rsidRPr="00EC66DB">
      <w:rPr>
        <w:rFonts w:ascii="Garamond" w:hAnsi="Garamond"/>
        <w:sz w:val="20"/>
        <w:szCs w:val="20"/>
      </w:rPr>
      <w:t xml:space="preserve">): </w:t>
    </w:r>
    <w:r>
      <w:rPr>
        <w:rFonts w:ascii="Garamond" w:hAnsi="Garamond"/>
        <w:sz w:val="20"/>
        <w:szCs w:val="20"/>
      </w:rPr>
      <w:t>XX-XX</w:t>
    </w:r>
  </w:p>
  <w:p w14:paraId="037A5CB5" w14:textId="77777777" w:rsidR="009D6CBD" w:rsidRDefault="009D6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2E78" w14:textId="77777777" w:rsidR="00781C8F" w:rsidRDefault="00781C8F" w:rsidP="00781C8F">
    <w:pPr>
      <w:pStyle w:val="Header"/>
    </w:pPr>
    <w:bookmarkStart w:id="0" w:name="_Hlk103761622"/>
    <w:bookmarkStart w:id="1" w:name="_Hlk103761623"/>
    <w:bookmarkStart w:id="2" w:name="_Hlk121294327"/>
  </w:p>
  <w:p w14:paraId="10486C6A" w14:textId="77777777" w:rsidR="00781C8F" w:rsidRDefault="00781C8F" w:rsidP="00781C8F">
    <w:pPr>
      <w:pStyle w:val="JudulPaper"/>
      <w:jc w:val="left"/>
      <w:rPr>
        <w:sz w:val="20"/>
        <w:szCs w:val="20"/>
      </w:rPr>
    </w:pPr>
    <w:r>
      <w:rPr>
        <w:noProof/>
        <w:lang w:val="en-US"/>
      </w:rPr>
      <w:drawing>
        <wp:anchor distT="0" distB="0" distL="114300" distR="114300" simplePos="0" relativeHeight="251661312" behindDoc="0" locked="0" layoutInCell="1" allowOverlap="1" wp14:anchorId="70EB828D" wp14:editId="15FC5B81">
          <wp:simplePos x="0" y="0"/>
          <wp:positionH relativeFrom="column">
            <wp:align>right</wp:align>
          </wp:positionH>
          <wp:positionV relativeFrom="paragraph">
            <wp:align>top</wp:align>
          </wp:positionV>
          <wp:extent cx="1435100" cy="786765"/>
          <wp:effectExtent l="0" t="0" r="0" b="0"/>
          <wp:wrapSquare wrapText="bothSides"/>
          <wp:docPr id="7" name="Picture 7" descr="Description: logo jurnal SBM IT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 jurnal SBM IT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100" cy="786765"/>
                  </a:xfrm>
                  <a:prstGeom prst="rect">
                    <a:avLst/>
                  </a:prstGeom>
                  <a:noFill/>
                  <a:ln>
                    <a:noFill/>
                  </a:ln>
                </pic:spPr>
              </pic:pic>
            </a:graphicData>
          </a:graphic>
        </wp:anchor>
      </w:drawing>
    </w:r>
    <w:bookmarkStart w:id="3" w:name="_Hlk91585702"/>
    <w:r>
      <w:br w:type="textWrapping" w:clear="all"/>
    </w:r>
  </w:p>
  <w:p w14:paraId="36386BE8" w14:textId="1D47A326" w:rsidR="00781C8F" w:rsidRDefault="00781C8F" w:rsidP="00781C8F">
    <w:pPr>
      <w:jc w:val="center"/>
      <w:rPr>
        <w:rFonts w:ascii="Garamond" w:hAnsi="Garamond"/>
        <w:sz w:val="20"/>
        <w:szCs w:val="20"/>
      </w:rPr>
    </w:pPr>
    <w:r w:rsidRPr="00EC66DB">
      <w:rPr>
        <w:rFonts w:ascii="Garamond" w:hAnsi="Garamond"/>
        <w:sz w:val="20"/>
        <w:szCs w:val="20"/>
      </w:rPr>
      <w:t>The Asian Journal of Technology Management Vol.</w:t>
    </w:r>
    <w:r>
      <w:rPr>
        <w:rFonts w:ascii="Garamond" w:hAnsi="Garamond"/>
        <w:sz w:val="20"/>
        <w:szCs w:val="20"/>
      </w:rPr>
      <w:t xml:space="preserve"> </w:t>
    </w:r>
    <w:r w:rsidR="006126CF">
      <w:rPr>
        <w:rFonts w:ascii="Garamond" w:hAnsi="Garamond"/>
        <w:sz w:val="20"/>
        <w:szCs w:val="20"/>
      </w:rPr>
      <w:t>X</w:t>
    </w:r>
    <w:r w:rsidRPr="00EC66DB">
      <w:rPr>
        <w:rFonts w:ascii="Garamond" w:hAnsi="Garamond"/>
        <w:sz w:val="20"/>
        <w:szCs w:val="20"/>
      </w:rPr>
      <w:t xml:space="preserve"> No. </w:t>
    </w:r>
    <w:r w:rsidR="006126CF">
      <w:rPr>
        <w:rFonts w:ascii="Garamond" w:hAnsi="Garamond"/>
        <w:sz w:val="20"/>
        <w:szCs w:val="20"/>
      </w:rPr>
      <w:t>X</w:t>
    </w:r>
    <w:r w:rsidRPr="00EC66DB">
      <w:rPr>
        <w:rFonts w:ascii="Garamond" w:hAnsi="Garamond"/>
        <w:sz w:val="20"/>
        <w:szCs w:val="20"/>
      </w:rPr>
      <w:t xml:space="preserve"> (20</w:t>
    </w:r>
    <w:r w:rsidR="006126CF">
      <w:rPr>
        <w:rFonts w:ascii="Garamond" w:hAnsi="Garamond"/>
        <w:sz w:val="20"/>
        <w:szCs w:val="20"/>
      </w:rPr>
      <w:t>XX</w:t>
    </w:r>
    <w:r w:rsidRPr="00EC66DB">
      <w:rPr>
        <w:rFonts w:ascii="Garamond" w:hAnsi="Garamond"/>
        <w:sz w:val="20"/>
        <w:szCs w:val="20"/>
      </w:rPr>
      <w:t xml:space="preserve">): </w:t>
    </w:r>
    <w:bookmarkEnd w:id="0"/>
    <w:bookmarkEnd w:id="1"/>
    <w:bookmarkEnd w:id="2"/>
    <w:bookmarkEnd w:id="3"/>
    <w:r w:rsidR="006126CF">
      <w:rPr>
        <w:rFonts w:ascii="Garamond" w:hAnsi="Garamond"/>
        <w:sz w:val="20"/>
        <w:szCs w:val="20"/>
      </w:rPr>
      <w:t>XXX</w:t>
    </w:r>
    <w:r>
      <w:rPr>
        <w:rFonts w:ascii="Garamond" w:hAnsi="Garamond"/>
        <w:sz w:val="20"/>
        <w:szCs w:val="20"/>
      </w:rPr>
      <w:t>-</w:t>
    </w:r>
    <w:r w:rsidR="006126CF">
      <w:rPr>
        <w:rFonts w:ascii="Garamond" w:hAnsi="Garamond"/>
        <w:sz w:val="20"/>
        <w:szCs w:val="20"/>
      </w:rPr>
      <w:t>XXX</w:t>
    </w:r>
  </w:p>
  <w:p w14:paraId="2A372160" w14:textId="2008372B" w:rsidR="00781C8F" w:rsidRDefault="00781C8F" w:rsidP="00781C8F">
    <w:pPr>
      <w:jc w:val="center"/>
      <w:rPr>
        <w:rFonts w:ascii="Garamond" w:hAnsi="Garamond"/>
        <w:sz w:val="20"/>
        <w:szCs w:val="20"/>
      </w:rPr>
    </w:pPr>
  </w:p>
  <w:p w14:paraId="7639378C" w14:textId="77777777" w:rsidR="00781C8F" w:rsidRDefault="00781C8F" w:rsidP="00781C8F">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E0F2" w14:textId="6278D703" w:rsidR="009D6CBD" w:rsidRPr="00AF5572" w:rsidRDefault="00472C85" w:rsidP="00472C85">
    <w:pPr>
      <w:jc w:val="right"/>
      <w:rPr>
        <w:i/>
        <w:iCs/>
      </w:rPr>
    </w:pPr>
    <w:bookmarkStart w:id="4" w:name="_Hlk103761792"/>
    <w:bookmarkStart w:id="5" w:name="_Hlk103761793"/>
    <w:r w:rsidRPr="00AF5572">
      <w:rPr>
        <w:rFonts w:ascii="Garamond" w:hAnsi="Garamond"/>
        <w:i/>
        <w:iCs/>
        <w:sz w:val="18"/>
        <w:szCs w:val="18"/>
      </w:rPr>
      <w:t xml:space="preserve">The Asian Journal of Technology Management Vol. 15 No. 2 (2022): </w:t>
    </w:r>
    <w:bookmarkEnd w:id="4"/>
    <w:bookmarkEnd w:id="5"/>
    <w:r w:rsidR="00A530C2" w:rsidRPr="00AF5572">
      <w:rPr>
        <w:rFonts w:ascii="Garamond" w:hAnsi="Garamond"/>
        <w:i/>
        <w:iCs/>
        <w:sz w:val="20"/>
        <w:szCs w:val="20"/>
      </w:rPr>
      <w:t>177-186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B5828"/>
    <w:multiLevelType w:val="hybridMultilevel"/>
    <w:tmpl w:val="3BD0F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538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jYwNDeysDAxNTZV0lEKTi0uzszPAykwqgUAQngkuywAAAA="/>
  </w:docVars>
  <w:rsids>
    <w:rsidRoot w:val="009D6CBD"/>
    <w:rsid w:val="00005A04"/>
    <w:rsid w:val="00007B69"/>
    <w:rsid w:val="000112C3"/>
    <w:rsid w:val="0001410E"/>
    <w:rsid w:val="00024642"/>
    <w:rsid w:val="00026A67"/>
    <w:rsid w:val="00027D79"/>
    <w:rsid w:val="000343DB"/>
    <w:rsid w:val="0004198A"/>
    <w:rsid w:val="0004254F"/>
    <w:rsid w:val="00045325"/>
    <w:rsid w:val="0007031D"/>
    <w:rsid w:val="000743A3"/>
    <w:rsid w:val="000744A0"/>
    <w:rsid w:val="00092F97"/>
    <w:rsid w:val="000A16F1"/>
    <w:rsid w:val="000B1AE6"/>
    <w:rsid w:val="000D0D05"/>
    <w:rsid w:val="000D2BF0"/>
    <w:rsid w:val="000D6291"/>
    <w:rsid w:val="000D67AD"/>
    <w:rsid w:val="000E55FA"/>
    <w:rsid w:val="000F21F0"/>
    <w:rsid w:val="000F6A05"/>
    <w:rsid w:val="001065E5"/>
    <w:rsid w:val="00112A27"/>
    <w:rsid w:val="00114215"/>
    <w:rsid w:val="00114520"/>
    <w:rsid w:val="00120F48"/>
    <w:rsid w:val="0012168F"/>
    <w:rsid w:val="001231D8"/>
    <w:rsid w:val="00127DB4"/>
    <w:rsid w:val="001325F0"/>
    <w:rsid w:val="00133411"/>
    <w:rsid w:val="0013571B"/>
    <w:rsid w:val="001431C8"/>
    <w:rsid w:val="001554C5"/>
    <w:rsid w:val="00155F7C"/>
    <w:rsid w:val="001623E9"/>
    <w:rsid w:val="00164AC6"/>
    <w:rsid w:val="00165789"/>
    <w:rsid w:val="00167E7E"/>
    <w:rsid w:val="00183011"/>
    <w:rsid w:val="00184263"/>
    <w:rsid w:val="00187E1E"/>
    <w:rsid w:val="001923C4"/>
    <w:rsid w:val="001B091D"/>
    <w:rsid w:val="001B0ECA"/>
    <w:rsid w:val="001B4DDA"/>
    <w:rsid w:val="001B6598"/>
    <w:rsid w:val="001C00FA"/>
    <w:rsid w:val="001C08AC"/>
    <w:rsid w:val="001C23E0"/>
    <w:rsid w:val="001C2788"/>
    <w:rsid w:val="001E7A70"/>
    <w:rsid w:val="001F32C2"/>
    <w:rsid w:val="001F78F7"/>
    <w:rsid w:val="002141A9"/>
    <w:rsid w:val="00223229"/>
    <w:rsid w:val="002316BF"/>
    <w:rsid w:val="002361DB"/>
    <w:rsid w:val="00237F24"/>
    <w:rsid w:val="0025064D"/>
    <w:rsid w:val="00255422"/>
    <w:rsid w:val="002708BE"/>
    <w:rsid w:val="00272984"/>
    <w:rsid w:val="00274DA6"/>
    <w:rsid w:val="00275515"/>
    <w:rsid w:val="00283623"/>
    <w:rsid w:val="0028781F"/>
    <w:rsid w:val="002A219F"/>
    <w:rsid w:val="002A49A3"/>
    <w:rsid w:val="002A7AF7"/>
    <w:rsid w:val="002B15C8"/>
    <w:rsid w:val="002B3F68"/>
    <w:rsid w:val="002B42B9"/>
    <w:rsid w:val="002B4C5E"/>
    <w:rsid w:val="002B50BB"/>
    <w:rsid w:val="002B6830"/>
    <w:rsid w:val="002C13B5"/>
    <w:rsid w:val="002C53E5"/>
    <w:rsid w:val="002C6237"/>
    <w:rsid w:val="002D575F"/>
    <w:rsid w:val="002F1887"/>
    <w:rsid w:val="00310806"/>
    <w:rsid w:val="00315D6C"/>
    <w:rsid w:val="00316DFA"/>
    <w:rsid w:val="00331CDD"/>
    <w:rsid w:val="00340EE6"/>
    <w:rsid w:val="00351745"/>
    <w:rsid w:val="003549CE"/>
    <w:rsid w:val="0036386F"/>
    <w:rsid w:val="003662C3"/>
    <w:rsid w:val="00370B70"/>
    <w:rsid w:val="00373FB6"/>
    <w:rsid w:val="00381940"/>
    <w:rsid w:val="00393383"/>
    <w:rsid w:val="00397698"/>
    <w:rsid w:val="003A08D5"/>
    <w:rsid w:val="003A5E79"/>
    <w:rsid w:val="003C1831"/>
    <w:rsid w:val="003C478E"/>
    <w:rsid w:val="003D0CEF"/>
    <w:rsid w:val="003D36D7"/>
    <w:rsid w:val="003E3043"/>
    <w:rsid w:val="003F1D45"/>
    <w:rsid w:val="003F2056"/>
    <w:rsid w:val="003F3C68"/>
    <w:rsid w:val="0040628F"/>
    <w:rsid w:val="00410AAB"/>
    <w:rsid w:val="00412A1A"/>
    <w:rsid w:val="00416635"/>
    <w:rsid w:val="0041665D"/>
    <w:rsid w:val="00430B04"/>
    <w:rsid w:val="00433201"/>
    <w:rsid w:val="00435996"/>
    <w:rsid w:val="00436DE4"/>
    <w:rsid w:val="00441B63"/>
    <w:rsid w:val="00450B15"/>
    <w:rsid w:val="0045237B"/>
    <w:rsid w:val="00454EC6"/>
    <w:rsid w:val="0047051F"/>
    <w:rsid w:val="00472C85"/>
    <w:rsid w:val="00476C9A"/>
    <w:rsid w:val="00480099"/>
    <w:rsid w:val="00482E4E"/>
    <w:rsid w:val="004843C7"/>
    <w:rsid w:val="0049120A"/>
    <w:rsid w:val="00491421"/>
    <w:rsid w:val="00496570"/>
    <w:rsid w:val="00496DEE"/>
    <w:rsid w:val="004A0A77"/>
    <w:rsid w:val="004B79EE"/>
    <w:rsid w:val="004B7F30"/>
    <w:rsid w:val="004C04D2"/>
    <w:rsid w:val="004C114B"/>
    <w:rsid w:val="004C4BFD"/>
    <w:rsid w:val="004C6BDA"/>
    <w:rsid w:val="004D0BF9"/>
    <w:rsid w:val="004D1DEF"/>
    <w:rsid w:val="004D2BFA"/>
    <w:rsid w:val="004E083B"/>
    <w:rsid w:val="004E49C4"/>
    <w:rsid w:val="004E56FE"/>
    <w:rsid w:val="00505E67"/>
    <w:rsid w:val="0051264E"/>
    <w:rsid w:val="005166F2"/>
    <w:rsid w:val="0052076B"/>
    <w:rsid w:val="00521BFC"/>
    <w:rsid w:val="00526431"/>
    <w:rsid w:val="00527C89"/>
    <w:rsid w:val="00530BC2"/>
    <w:rsid w:val="00531276"/>
    <w:rsid w:val="00535233"/>
    <w:rsid w:val="00535824"/>
    <w:rsid w:val="0053710B"/>
    <w:rsid w:val="00543E42"/>
    <w:rsid w:val="0055266C"/>
    <w:rsid w:val="00557EFA"/>
    <w:rsid w:val="00567704"/>
    <w:rsid w:val="00574074"/>
    <w:rsid w:val="0057614C"/>
    <w:rsid w:val="00577CCE"/>
    <w:rsid w:val="00582170"/>
    <w:rsid w:val="00584F61"/>
    <w:rsid w:val="005856F0"/>
    <w:rsid w:val="0059556E"/>
    <w:rsid w:val="005C2AD0"/>
    <w:rsid w:val="005D75E0"/>
    <w:rsid w:val="005E6412"/>
    <w:rsid w:val="005F5B44"/>
    <w:rsid w:val="0060717E"/>
    <w:rsid w:val="00610C30"/>
    <w:rsid w:val="00611220"/>
    <w:rsid w:val="006126CF"/>
    <w:rsid w:val="006144BD"/>
    <w:rsid w:val="00616822"/>
    <w:rsid w:val="00637C3F"/>
    <w:rsid w:val="00643184"/>
    <w:rsid w:val="00646377"/>
    <w:rsid w:val="006529E7"/>
    <w:rsid w:val="006539B5"/>
    <w:rsid w:val="006606C4"/>
    <w:rsid w:val="00674A3A"/>
    <w:rsid w:val="00687B6D"/>
    <w:rsid w:val="00693F06"/>
    <w:rsid w:val="00696FED"/>
    <w:rsid w:val="006A043F"/>
    <w:rsid w:val="006A158E"/>
    <w:rsid w:val="006A3A39"/>
    <w:rsid w:val="006A5DA4"/>
    <w:rsid w:val="006A7D16"/>
    <w:rsid w:val="006B18F0"/>
    <w:rsid w:val="006B69D0"/>
    <w:rsid w:val="006C386E"/>
    <w:rsid w:val="006F0EB5"/>
    <w:rsid w:val="00705119"/>
    <w:rsid w:val="00712F01"/>
    <w:rsid w:val="007337AE"/>
    <w:rsid w:val="0073634A"/>
    <w:rsid w:val="00743F5C"/>
    <w:rsid w:val="00744D6A"/>
    <w:rsid w:val="00770FE7"/>
    <w:rsid w:val="00772A78"/>
    <w:rsid w:val="00774FDE"/>
    <w:rsid w:val="00781C8F"/>
    <w:rsid w:val="007900EB"/>
    <w:rsid w:val="007905F3"/>
    <w:rsid w:val="00790F40"/>
    <w:rsid w:val="00793087"/>
    <w:rsid w:val="00794AEC"/>
    <w:rsid w:val="007A2D8E"/>
    <w:rsid w:val="007B3ED7"/>
    <w:rsid w:val="007F3689"/>
    <w:rsid w:val="007F721A"/>
    <w:rsid w:val="008004C6"/>
    <w:rsid w:val="00804C1E"/>
    <w:rsid w:val="0081170E"/>
    <w:rsid w:val="00823BC7"/>
    <w:rsid w:val="0083271D"/>
    <w:rsid w:val="00836151"/>
    <w:rsid w:val="0083730D"/>
    <w:rsid w:val="008423D4"/>
    <w:rsid w:val="00842789"/>
    <w:rsid w:val="008450E6"/>
    <w:rsid w:val="00846483"/>
    <w:rsid w:val="00847768"/>
    <w:rsid w:val="008531AD"/>
    <w:rsid w:val="0088493B"/>
    <w:rsid w:val="008975C7"/>
    <w:rsid w:val="008A445A"/>
    <w:rsid w:val="008A5BB6"/>
    <w:rsid w:val="008A6115"/>
    <w:rsid w:val="008B2A3E"/>
    <w:rsid w:val="008B630F"/>
    <w:rsid w:val="008C1B65"/>
    <w:rsid w:val="008C2A06"/>
    <w:rsid w:val="008C5D5E"/>
    <w:rsid w:val="008D02D4"/>
    <w:rsid w:val="008D181F"/>
    <w:rsid w:val="008E37DB"/>
    <w:rsid w:val="008E4FFE"/>
    <w:rsid w:val="008E625B"/>
    <w:rsid w:val="008F0CAB"/>
    <w:rsid w:val="008F2801"/>
    <w:rsid w:val="008F358A"/>
    <w:rsid w:val="008F4DD4"/>
    <w:rsid w:val="0091282F"/>
    <w:rsid w:val="00914EB3"/>
    <w:rsid w:val="009152BD"/>
    <w:rsid w:val="00915743"/>
    <w:rsid w:val="009277E6"/>
    <w:rsid w:val="009328BC"/>
    <w:rsid w:val="009450A5"/>
    <w:rsid w:val="009555EB"/>
    <w:rsid w:val="009564E7"/>
    <w:rsid w:val="009568C6"/>
    <w:rsid w:val="00957DAE"/>
    <w:rsid w:val="009603FB"/>
    <w:rsid w:val="0096568A"/>
    <w:rsid w:val="009743A2"/>
    <w:rsid w:val="009744CE"/>
    <w:rsid w:val="00990811"/>
    <w:rsid w:val="00993E72"/>
    <w:rsid w:val="009952C7"/>
    <w:rsid w:val="009A4673"/>
    <w:rsid w:val="009A7294"/>
    <w:rsid w:val="009A7338"/>
    <w:rsid w:val="009A7E4A"/>
    <w:rsid w:val="009B4C8E"/>
    <w:rsid w:val="009C36D6"/>
    <w:rsid w:val="009D3A1A"/>
    <w:rsid w:val="009D6CBD"/>
    <w:rsid w:val="009F6563"/>
    <w:rsid w:val="009F69B0"/>
    <w:rsid w:val="00A0081D"/>
    <w:rsid w:val="00A1154C"/>
    <w:rsid w:val="00A14A35"/>
    <w:rsid w:val="00A338DE"/>
    <w:rsid w:val="00A33B8B"/>
    <w:rsid w:val="00A33E97"/>
    <w:rsid w:val="00A40ECE"/>
    <w:rsid w:val="00A41F3B"/>
    <w:rsid w:val="00A421CF"/>
    <w:rsid w:val="00A43F82"/>
    <w:rsid w:val="00A504A4"/>
    <w:rsid w:val="00A530C2"/>
    <w:rsid w:val="00A61DF5"/>
    <w:rsid w:val="00A649FC"/>
    <w:rsid w:val="00A75194"/>
    <w:rsid w:val="00A75FF0"/>
    <w:rsid w:val="00A775F1"/>
    <w:rsid w:val="00A8089D"/>
    <w:rsid w:val="00A91ED3"/>
    <w:rsid w:val="00A92CD7"/>
    <w:rsid w:val="00A93985"/>
    <w:rsid w:val="00AA045E"/>
    <w:rsid w:val="00AB5D79"/>
    <w:rsid w:val="00AC0350"/>
    <w:rsid w:val="00AC2C47"/>
    <w:rsid w:val="00AD3498"/>
    <w:rsid w:val="00AD51D6"/>
    <w:rsid w:val="00AD5C6E"/>
    <w:rsid w:val="00AD66BB"/>
    <w:rsid w:val="00AD7753"/>
    <w:rsid w:val="00AE2362"/>
    <w:rsid w:val="00AE3CBA"/>
    <w:rsid w:val="00AE50B7"/>
    <w:rsid w:val="00AF1AC4"/>
    <w:rsid w:val="00AF5572"/>
    <w:rsid w:val="00B0372E"/>
    <w:rsid w:val="00B06DCD"/>
    <w:rsid w:val="00B11A20"/>
    <w:rsid w:val="00B162CA"/>
    <w:rsid w:val="00B25B63"/>
    <w:rsid w:val="00B2723C"/>
    <w:rsid w:val="00B27A19"/>
    <w:rsid w:val="00B50AB7"/>
    <w:rsid w:val="00B50FBB"/>
    <w:rsid w:val="00B517C8"/>
    <w:rsid w:val="00B53E31"/>
    <w:rsid w:val="00B56918"/>
    <w:rsid w:val="00B63446"/>
    <w:rsid w:val="00B663B9"/>
    <w:rsid w:val="00B74031"/>
    <w:rsid w:val="00B777CC"/>
    <w:rsid w:val="00B817FE"/>
    <w:rsid w:val="00B852CF"/>
    <w:rsid w:val="00B9129C"/>
    <w:rsid w:val="00B951FB"/>
    <w:rsid w:val="00BA531C"/>
    <w:rsid w:val="00BA6204"/>
    <w:rsid w:val="00BB2955"/>
    <w:rsid w:val="00BB67AE"/>
    <w:rsid w:val="00BC51F8"/>
    <w:rsid w:val="00BD787C"/>
    <w:rsid w:val="00BE69C9"/>
    <w:rsid w:val="00BE75E3"/>
    <w:rsid w:val="00BF5125"/>
    <w:rsid w:val="00BF7AD2"/>
    <w:rsid w:val="00C01416"/>
    <w:rsid w:val="00C416CD"/>
    <w:rsid w:val="00C44E4C"/>
    <w:rsid w:val="00C45151"/>
    <w:rsid w:val="00C46243"/>
    <w:rsid w:val="00C527FA"/>
    <w:rsid w:val="00C66D03"/>
    <w:rsid w:val="00C71975"/>
    <w:rsid w:val="00C75C1A"/>
    <w:rsid w:val="00C83D5A"/>
    <w:rsid w:val="00C878C7"/>
    <w:rsid w:val="00C9111C"/>
    <w:rsid w:val="00C93821"/>
    <w:rsid w:val="00CB2E4B"/>
    <w:rsid w:val="00CB5E5C"/>
    <w:rsid w:val="00CC135F"/>
    <w:rsid w:val="00CD210D"/>
    <w:rsid w:val="00CD22E2"/>
    <w:rsid w:val="00CD3E66"/>
    <w:rsid w:val="00CD4832"/>
    <w:rsid w:val="00CD4A00"/>
    <w:rsid w:val="00CD712E"/>
    <w:rsid w:val="00CF1EFE"/>
    <w:rsid w:val="00CF2306"/>
    <w:rsid w:val="00CF5AFF"/>
    <w:rsid w:val="00D153A5"/>
    <w:rsid w:val="00D22502"/>
    <w:rsid w:val="00D34B58"/>
    <w:rsid w:val="00D35178"/>
    <w:rsid w:val="00D40946"/>
    <w:rsid w:val="00D57510"/>
    <w:rsid w:val="00D70715"/>
    <w:rsid w:val="00D72040"/>
    <w:rsid w:val="00D72FA0"/>
    <w:rsid w:val="00D95AAF"/>
    <w:rsid w:val="00DA773A"/>
    <w:rsid w:val="00DC73E4"/>
    <w:rsid w:val="00DC74A9"/>
    <w:rsid w:val="00DC7CE8"/>
    <w:rsid w:val="00DD2293"/>
    <w:rsid w:val="00DD56A0"/>
    <w:rsid w:val="00DD6B71"/>
    <w:rsid w:val="00DE09A3"/>
    <w:rsid w:val="00DE0E16"/>
    <w:rsid w:val="00DF24A1"/>
    <w:rsid w:val="00E001A3"/>
    <w:rsid w:val="00E0095A"/>
    <w:rsid w:val="00E03017"/>
    <w:rsid w:val="00E07A91"/>
    <w:rsid w:val="00E10A1A"/>
    <w:rsid w:val="00E206A0"/>
    <w:rsid w:val="00E22A3A"/>
    <w:rsid w:val="00E2778B"/>
    <w:rsid w:val="00E27E5D"/>
    <w:rsid w:val="00E3722F"/>
    <w:rsid w:val="00E37AD0"/>
    <w:rsid w:val="00E40629"/>
    <w:rsid w:val="00E42318"/>
    <w:rsid w:val="00E51E11"/>
    <w:rsid w:val="00E5697D"/>
    <w:rsid w:val="00E5737E"/>
    <w:rsid w:val="00E57750"/>
    <w:rsid w:val="00E63114"/>
    <w:rsid w:val="00E6668D"/>
    <w:rsid w:val="00E8200A"/>
    <w:rsid w:val="00E8554F"/>
    <w:rsid w:val="00E85A41"/>
    <w:rsid w:val="00E8684B"/>
    <w:rsid w:val="00E87FF2"/>
    <w:rsid w:val="00EA28CF"/>
    <w:rsid w:val="00EB44D4"/>
    <w:rsid w:val="00EB51EF"/>
    <w:rsid w:val="00EB7BED"/>
    <w:rsid w:val="00EC03E2"/>
    <w:rsid w:val="00EC4394"/>
    <w:rsid w:val="00EC5A9B"/>
    <w:rsid w:val="00ED4965"/>
    <w:rsid w:val="00EE0B55"/>
    <w:rsid w:val="00EF4184"/>
    <w:rsid w:val="00EF67E2"/>
    <w:rsid w:val="00F00749"/>
    <w:rsid w:val="00F00F31"/>
    <w:rsid w:val="00F02E4F"/>
    <w:rsid w:val="00F16DF4"/>
    <w:rsid w:val="00F21DE2"/>
    <w:rsid w:val="00F27BFC"/>
    <w:rsid w:val="00F3217F"/>
    <w:rsid w:val="00F3666A"/>
    <w:rsid w:val="00F41C50"/>
    <w:rsid w:val="00F51227"/>
    <w:rsid w:val="00F52160"/>
    <w:rsid w:val="00F5576E"/>
    <w:rsid w:val="00F560F4"/>
    <w:rsid w:val="00F57245"/>
    <w:rsid w:val="00F80630"/>
    <w:rsid w:val="00F81C82"/>
    <w:rsid w:val="00F83EE1"/>
    <w:rsid w:val="00F87C20"/>
    <w:rsid w:val="00FA29C4"/>
    <w:rsid w:val="00FA6C7E"/>
    <w:rsid w:val="00FB0EAA"/>
    <w:rsid w:val="00FB4D73"/>
    <w:rsid w:val="00FB5859"/>
    <w:rsid w:val="00FB6360"/>
    <w:rsid w:val="00FC6BFF"/>
    <w:rsid w:val="00FD1F4A"/>
    <w:rsid w:val="00FD5B08"/>
    <w:rsid w:val="00FD63A0"/>
    <w:rsid w:val="00FD68C9"/>
    <w:rsid w:val="00FF0E91"/>
    <w:rsid w:val="00FF76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FC426"/>
  <w15:docId w15:val="{8841C2DA-8A6B-4A0C-8314-C273D7DA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BD"/>
    <w:pPr>
      <w:widowControl w:val="0"/>
      <w:spacing w:after="0" w:line="240" w:lineRule="auto"/>
      <w:jc w:val="both"/>
    </w:pPr>
    <w:rPr>
      <w:rFonts w:ascii="Arial Narrow" w:eastAsiaTheme="minorEastAsia" w:hAnsi="Arial Narrow"/>
      <w:kern w:val="2"/>
      <w:lang w:eastAsia="ja-JP"/>
    </w:rPr>
  </w:style>
  <w:style w:type="paragraph" w:styleId="Heading3">
    <w:name w:val="heading 3"/>
    <w:basedOn w:val="Normal"/>
    <w:link w:val="Heading3Char"/>
    <w:uiPriority w:val="9"/>
    <w:qFormat/>
    <w:rsid w:val="009F6563"/>
    <w:pPr>
      <w:widowControl/>
      <w:spacing w:before="100" w:beforeAutospacing="1" w:after="100" w:afterAutospacing="1"/>
      <w:jc w:val="left"/>
      <w:outlineLvl w:val="2"/>
    </w:pPr>
    <w:rPr>
      <w:rFonts w:ascii="Times New Roman" w:eastAsia="Times New Roman" w:hAnsi="Times New Roman" w:cs="Times New Roman"/>
      <w:b/>
      <w:bCs/>
      <w:kern w:val="0"/>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CBD"/>
    <w:rPr>
      <w:color w:val="0563C1" w:themeColor="hyperlink"/>
      <w:u w:val="single"/>
    </w:rPr>
  </w:style>
  <w:style w:type="paragraph" w:styleId="Header">
    <w:name w:val="header"/>
    <w:basedOn w:val="Normal"/>
    <w:link w:val="HeaderChar"/>
    <w:uiPriority w:val="99"/>
    <w:unhideWhenUsed/>
    <w:rsid w:val="009D6CBD"/>
    <w:pPr>
      <w:tabs>
        <w:tab w:val="center" w:pos="4680"/>
        <w:tab w:val="right" w:pos="9360"/>
      </w:tabs>
    </w:pPr>
  </w:style>
  <w:style w:type="character" w:customStyle="1" w:styleId="HeaderChar">
    <w:name w:val="Header Char"/>
    <w:basedOn w:val="DefaultParagraphFont"/>
    <w:link w:val="Header"/>
    <w:uiPriority w:val="99"/>
    <w:rsid w:val="009D6CBD"/>
    <w:rPr>
      <w:rFonts w:ascii="Arial Narrow" w:eastAsiaTheme="minorEastAsia" w:hAnsi="Arial Narrow"/>
      <w:kern w:val="2"/>
      <w:lang w:eastAsia="ja-JP"/>
    </w:rPr>
  </w:style>
  <w:style w:type="paragraph" w:styleId="Footer">
    <w:name w:val="footer"/>
    <w:basedOn w:val="Normal"/>
    <w:link w:val="FooterChar"/>
    <w:uiPriority w:val="99"/>
    <w:unhideWhenUsed/>
    <w:rsid w:val="009D6CBD"/>
    <w:pPr>
      <w:tabs>
        <w:tab w:val="center" w:pos="4680"/>
        <w:tab w:val="right" w:pos="9360"/>
      </w:tabs>
    </w:pPr>
  </w:style>
  <w:style w:type="character" w:customStyle="1" w:styleId="FooterChar">
    <w:name w:val="Footer Char"/>
    <w:basedOn w:val="DefaultParagraphFont"/>
    <w:link w:val="Footer"/>
    <w:uiPriority w:val="99"/>
    <w:rsid w:val="009D6CBD"/>
    <w:rPr>
      <w:rFonts w:ascii="Arial Narrow" w:eastAsiaTheme="minorEastAsia" w:hAnsi="Arial Narrow"/>
      <w:kern w:val="2"/>
      <w:lang w:eastAsia="ja-JP"/>
    </w:rPr>
  </w:style>
  <w:style w:type="paragraph" w:customStyle="1" w:styleId="JudulPaper">
    <w:name w:val="Judul Paper"/>
    <w:basedOn w:val="Normal"/>
    <w:link w:val="JudulPaperChar"/>
    <w:autoRedefine/>
    <w:qFormat/>
    <w:rsid w:val="009D6CBD"/>
    <w:pPr>
      <w:widowControl/>
      <w:contextualSpacing/>
      <w:jc w:val="center"/>
    </w:pPr>
    <w:rPr>
      <w:rFonts w:ascii="Times New Roman" w:eastAsia="Times New Roman" w:hAnsi="Times New Roman" w:cs="Times New Roman"/>
      <w:b/>
      <w:bCs/>
      <w:kern w:val="0"/>
      <w:sz w:val="28"/>
      <w:szCs w:val="24"/>
      <w:lang w:val="en-GB" w:eastAsia="en-US"/>
    </w:rPr>
  </w:style>
  <w:style w:type="character" w:customStyle="1" w:styleId="JudulPaperChar">
    <w:name w:val="Judul Paper Char"/>
    <w:link w:val="JudulPaper"/>
    <w:rsid w:val="009D6CBD"/>
    <w:rPr>
      <w:rFonts w:ascii="Times New Roman" w:eastAsia="Times New Roman" w:hAnsi="Times New Roman" w:cs="Times New Roman"/>
      <w:b/>
      <w:bCs/>
      <w:sz w:val="28"/>
      <w:szCs w:val="24"/>
      <w:lang w:val="en-GB"/>
    </w:rPr>
  </w:style>
  <w:style w:type="table" w:styleId="TableGrid">
    <w:name w:val="Table Grid"/>
    <w:basedOn w:val="TableNormal"/>
    <w:uiPriority w:val="59"/>
    <w:rsid w:val="00412A1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B18F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TableGridLight1">
    <w:name w:val="Table Grid Light1"/>
    <w:basedOn w:val="TableNormal"/>
    <w:uiPriority w:val="40"/>
    <w:rsid w:val="00C878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Grid-Accent2">
    <w:name w:val="Light Grid Accent 2"/>
    <w:basedOn w:val="TableNormal"/>
    <w:uiPriority w:val="62"/>
    <w:rsid w:val="004B7F3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PlainTable11">
    <w:name w:val="Plain Table 11"/>
    <w:basedOn w:val="TableNormal"/>
    <w:uiPriority w:val="41"/>
    <w:rsid w:val="000744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Grid-Accent11">
    <w:name w:val="Light Grid - Accent 11"/>
    <w:basedOn w:val="TableNormal"/>
    <w:uiPriority w:val="62"/>
    <w:rsid w:val="004C04D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UnresolvedMention1">
    <w:name w:val="Unresolved Mention1"/>
    <w:basedOn w:val="DefaultParagraphFont"/>
    <w:uiPriority w:val="99"/>
    <w:semiHidden/>
    <w:unhideWhenUsed/>
    <w:rsid w:val="005166F2"/>
    <w:rPr>
      <w:color w:val="605E5C"/>
      <w:shd w:val="clear" w:color="auto" w:fill="E1DFDD"/>
    </w:rPr>
  </w:style>
  <w:style w:type="character" w:customStyle="1" w:styleId="rynqvb">
    <w:name w:val="rynqvb"/>
    <w:basedOn w:val="DefaultParagraphFont"/>
    <w:rsid w:val="006A5DA4"/>
  </w:style>
  <w:style w:type="paragraph" w:styleId="NoSpacing">
    <w:name w:val="No Spacing"/>
    <w:uiPriority w:val="1"/>
    <w:qFormat/>
    <w:rsid w:val="00574074"/>
    <w:pPr>
      <w:widowControl w:val="0"/>
      <w:spacing w:after="0" w:line="240" w:lineRule="auto"/>
      <w:jc w:val="both"/>
    </w:pPr>
    <w:rPr>
      <w:rFonts w:ascii="Arial Narrow" w:eastAsiaTheme="minorEastAsia" w:hAnsi="Arial Narrow"/>
      <w:kern w:val="2"/>
      <w:lang w:eastAsia="ja-JP"/>
    </w:rPr>
  </w:style>
  <w:style w:type="character" w:styleId="Emphasis">
    <w:name w:val="Emphasis"/>
    <w:basedOn w:val="DefaultParagraphFont"/>
    <w:uiPriority w:val="20"/>
    <w:qFormat/>
    <w:rsid w:val="008A445A"/>
    <w:rPr>
      <w:i/>
      <w:iCs/>
    </w:rPr>
  </w:style>
  <w:style w:type="character" w:customStyle="1" w:styleId="Heading3Char">
    <w:name w:val="Heading 3 Char"/>
    <w:basedOn w:val="DefaultParagraphFont"/>
    <w:link w:val="Heading3"/>
    <w:uiPriority w:val="9"/>
    <w:rsid w:val="009F6563"/>
    <w:rPr>
      <w:rFonts w:ascii="Times New Roman" w:eastAsia="Times New Roman" w:hAnsi="Times New Roman" w:cs="Times New Roman"/>
      <w:b/>
      <w:bCs/>
      <w:sz w:val="27"/>
      <w:szCs w:val="27"/>
      <w:lang w:val="en-PH" w:eastAsia="en-PH"/>
    </w:rPr>
  </w:style>
  <w:style w:type="paragraph" w:styleId="Revision">
    <w:name w:val="Revision"/>
    <w:hidden/>
    <w:uiPriority w:val="99"/>
    <w:semiHidden/>
    <w:rsid w:val="00FF0E91"/>
    <w:pPr>
      <w:spacing w:after="0" w:line="240" w:lineRule="auto"/>
    </w:pPr>
    <w:rPr>
      <w:rFonts w:ascii="Arial Narrow" w:eastAsiaTheme="minorEastAsia" w:hAnsi="Arial Narrow"/>
      <w:kern w:val="2"/>
      <w:lang w:eastAsia="ja-JP"/>
    </w:rPr>
  </w:style>
  <w:style w:type="character" w:styleId="CommentReference">
    <w:name w:val="annotation reference"/>
    <w:basedOn w:val="DefaultParagraphFont"/>
    <w:uiPriority w:val="99"/>
    <w:semiHidden/>
    <w:unhideWhenUsed/>
    <w:rsid w:val="00BE75E3"/>
    <w:rPr>
      <w:sz w:val="16"/>
      <w:szCs w:val="16"/>
    </w:rPr>
  </w:style>
  <w:style w:type="paragraph" w:styleId="CommentText">
    <w:name w:val="annotation text"/>
    <w:basedOn w:val="Normal"/>
    <w:link w:val="CommentTextChar"/>
    <w:uiPriority w:val="99"/>
    <w:unhideWhenUsed/>
    <w:rsid w:val="00BE75E3"/>
    <w:rPr>
      <w:sz w:val="20"/>
      <w:szCs w:val="20"/>
    </w:rPr>
  </w:style>
  <w:style w:type="character" w:customStyle="1" w:styleId="CommentTextChar">
    <w:name w:val="Comment Text Char"/>
    <w:basedOn w:val="DefaultParagraphFont"/>
    <w:link w:val="CommentText"/>
    <w:uiPriority w:val="99"/>
    <w:rsid w:val="00BE75E3"/>
    <w:rPr>
      <w:rFonts w:ascii="Arial Narrow" w:eastAsiaTheme="minorEastAsia" w:hAnsi="Arial Narrow"/>
      <w:kern w:val="2"/>
      <w:sz w:val="20"/>
      <w:szCs w:val="20"/>
      <w:lang w:eastAsia="ja-JP"/>
    </w:rPr>
  </w:style>
  <w:style w:type="paragraph" w:styleId="CommentSubject">
    <w:name w:val="annotation subject"/>
    <w:basedOn w:val="CommentText"/>
    <w:next w:val="CommentText"/>
    <w:link w:val="CommentSubjectChar"/>
    <w:uiPriority w:val="99"/>
    <w:semiHidden/>
    <w:unhideWhenUsed/>
    <w:rsid w:val="00BE75E3"/>
    <w:rPr>
      <w:b/>
      <w:bCs/>
    </w:rPr>
  </w:style>
  <w:style w:type="character" w:customStyle="1" w:styleId="CommentSubjectChar">
    <w:name w:val="Comment Subject Char"/>
    <w:basedOn w:val="CommentTextChar"/>
    <w:link w:val="CommentSubject"/>
    <w:uiPriority w:val="99"/>
    <w:semiHidden/>
    <w:rsid w:val="00BE75E3"/>
    <w:rPr>
      <w:rFonts w:ascii="Arial Narrow" w:eastAsiaTheme="minorEastAsia" w:hAnsi="Arial Narrow"/>
      <w:b/>
      <w:bCs/>
      <w:kern w:val="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3">
      <w:bodyDiv w:val="1"/>
      <w:marLeft w:val="0"/>
      <w:marRight w:val="0"/>
      <w:marTop w:val="0"/>
      <w:marBottom w:val="0"/>
      <w:divBdr>
        <w:top w:val="none" w:sz="0" w:space="0" w:color="auto"/>
        <w:left w:val="none" w:sz="0" w:space="0" w:color="auto"/>
        <w:bottom w:val="none" w:sz="0" w:space="0" w:color="auto"/>
        <w:right w:val="none" w:sz="0" w:space="0" w:color="auto"/>
      </w:divBdr>
    </w:div>
    <w:div w:id="351536056">
      <w:bodyDiv w:val="1"/>
      <w:marLeft w:val="0"/>
      <w:marRight w:val="0"/>
      <w:marTop w:val="0"/>
      <w:marBottom w:val="0"/>
      <w:divBdr>
        <w:top w:val="none" w:sz="0" w:space="0" w:color="auto"/>
        <w:left w:val="none" w:sz="0" w:space="0" w:color="auto"/>
        <w:bottom w:val="none" w:sz="0" w:space="0" w:color="auto"/>
        <w:right w:val="none" w:sz="0" w:space="0" w:color="auto"/>
      </w:divBdr>
    </w:div>
    <w:div w:id="578447489">
      <w:bodyDiv w:val="1"/>
      <w:marLeft w:val="0"/>
      <w:marRight w:val="0"/>
      <w:marTop w:val="0"/>
      <w:marBottom w:val="0"/>
      <w:divBdr>
        <w:top w:val="none" w:sz="0" w:space="0" w:color="auto"/>
        <w:left w:val="none" w:sz="0" w:space="0" w:color="auto"/>
        <w:bottom w:val="none" w:sz="0" w:space="0" w:color="auto"/>
        <w:right w:val="none" w:sz="0" w:space="0" w:color="auto"/>
      </w:divBdr>
    </w:div>
    <w:div w:id="703484874">
      <w:bodyDiv w:val="1"/>
      <w:marLeft w:val="0"/>
      <w:marRight w:val="0"/>
      <w:marTop w:val="0"/>
      <w:marBottom w:val="0"/>
      <w:divBdr>
        <w:top w:val="none" w:sz="0" w:space="0" w:color="auto"/>
        <w:left w:val="none" w:sz="0" w:space="0" w:color="auto"/>
        <w:bottom w:val="none" w:sz="0" w:space="0" w:color="auto"/>
        <w:right w:val="none" w:sz="0" w:space="0" w:color="auto"/>
      </w:divBdr>
    </w:div>
    <w:div w:id="885532787">
      <w:bodyDiv w:val="1"/>
      <w:marLeft w:val="0"/>
      <w:marRight w:val="0"/>
      <w:marTop w:val="0"/>
      <w:marBottom w:val="0"/>
      <w:divBdr>
        <w:top w:val="none" w:sz="0" w:space="0" w:color="auto"/>
        <w:left w:val="none" w:sz="0" w:space="0" w:color="auto"/>
        <w:bottom w:val="none" w:sz="0" w:space="0" w:color="auto"/>
        <w:right w:val="none" w:sz="0" w:space="0" w:color="auto"/>
      </w:divBdr>
    </w:div>
    <w:div w:id="955139415">
      <w:bodyDiv w:val="1"/>
      <w:marLeft w:val="0"/>
      <w:marRight w:val="0"/>
      <w:marTop w:val="0"/>
      <w:marBottom w:val="0"/>
      <w:divBdr>
        <w:top w:val="none" w:sz="0" w:space="0" w:color="auto"/>
        <w:left w:val="none" w:sz="0" w:space="0" w:color="auto"/>
        <w:bottom w:val="none" w:sz="0" w:space="0" w:color="auto"/>
        <w:right w:val="none" w:sz="0" w:space="0" w:color="auto"/>
      </w:divBdr>
    </w:div>
    <w:div w:id="1301618798">
      <w:bodyDiv w:val="1"/>
      <w:marLeft w:val="0"/>
      <w:marRight w:val="0"/>
      <w:marTop w:val="0"/>
      <w:marBottom w:val="0"/>
      <w:divBdr>
        <w:top w:val="none" w:sz="0" w:space="0" w:color="auto"/>
        <w:left w:val="none" w:sz="0" w:space="0" w:color="auto"/>
        <w:bottom w:val="none" w:sz="0" w:space="0" w:color="auto"/>
        <w:right w:val="none" w:sz="0" w:space="0" w:color="auto"/>
      </w:divBdr>
    </w:div>
    <w:div w:id="19852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F13C-BCA2-40DF-84DF-F0F49ACA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23</cp:revision>
  <dcterms:created xsi:type="dcterms:W3CDTF">2022-12-12T17:31:00Z</dcterms:created>
  <dcterms:modified xsi:type="dcterms:W3CDTF">2023-08-23T03:21:00Z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f7394830da1e63637ca158a6a301c0e6d5cad37a8e3198d116536f739e92bca5</vt:lpwstr>
  </property>
</Properties>
</file>